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F98D9" w14:textId="330D1EF6" w:rsidR="00BD2BF6" w:rsidRPr="006C418E" w:rsidRDefault="00EA7BD7" w:rsidP="00EA7BD7">
      <w:pPr>
        <w:spacing w:line="240" w:lineRule="auto"/>
        <w:ind w:left="7797"/>
        <w:jc w:val="right"/>
        <w:rPr>
          <w:rFonts w:cstheme="minorHAnsi"/>
          <w:bCs/>
          <w:sz w:val="20"/>
          <w:szCs w:val="20"/>
        </w:rPr>
      </w:pPr>
      <w:bookmarkStart w:id="0" w:name="_GoBack"/>
      <w:bookmarkEnd w:id="0"/>
      <w:r>
        <w:rPr>
          <w:rFonts w:cstheme="minorHAnsi"/>
          <w:sz w:val="20"/>
          <w:szCs w:val="20"/>
        </w:rPr>
        <w:t>Priloga št. 9-1</w:t>
      </w:r>
    </w:p>
    <w:p w14:paraId="7D59D3C5" w14:textId="77777777" w:rsidR="00BD2BF6" w:rsidRPr="006C418E" w:rsidRDefault="00BD2BF6" w:rsidP="006C418E">
      <w:pPr>
        <w:spacing w:line="240" w:lineRule="auto"/>
        <w:rPr>
          <w:rFonts w:cstheme="minorHAnsi"/>
          <w:bCs/>
          <w:sz w:val="20"/>
          <w:szCs w:val="20"/>
        </w:rPr>
      </w:pPr>
    </w:p>
    <w:p w14:paraId="7A1E1CF5" w14:textId="77777777" w:rsidR="00BD2BF6" w:rsidRPr="006C418E" w:rsidRDefault="00BD2BF6" w:rsidP="006C418E">
      <w:pPr>
        <w:spacing w:line="240" w:lineRule="auto"/>
        <w:jc w:val="center"/>
        <w:rPr>
          <w:rFonts w:cstheme="minorHAnsi"/>
          <w:b/>
          <w:bCs/>
          <w:sz w:val="20"/>
          <w:szCs w:val="20"/>
        </w:rPr>
      </w:pPr>
      <w:r w:rsidRPr="006C418E">
        <w:rPr>
          <w:rFonts w:cstheme="minorHAnsi"/>
          <w:b/>
          <w:bCs/>
          <w:sz w:val="20"/>
          <w:szCs w:val="20"/>
        </w:rPr>
        <w:t>VZOREC POGODBE</w:t>
      </w:r>
    </w:p>
    <w:p w14:paraId="7049CE86" w14:textId="77777777" w:rsidR="00BD2BF6" w:rsidRPr="006C418E" w:rsidRDefault="00BD2BF6" w:rsidP="006C418E">
      <w:pPr>
        <w:spacing w:line="240" w:lineRule="auto"/>
        <w:jc w:val="both"/>
        <w:rPr>
          <w:rFonts w:cstheme="minorHAnsi"/>
          <w:bCs/>
          <w:sz w:val="20"/>
          <w:szCs w:val="20"/>
        </w:rPr>
      </w:pPr>
    </w:p>
    <w:p w14:paraId="5A84DDB1" w14:textId="23FCFE9A" w:rsidR="00BD2BF6" w:rsidRPr="006C418E" w:rsidRDefault="00BD2BF6" w:rsidP="006C418E">
      <w:pPr>
        <w:spacing w:line="240" w:lineRule="auto"/>
        <w:jc w:val="both"/>
        <w:rPr>
          <w:rFonts w:cstheme="minorHAnsi"/>
          <w:sz w:val="20"/>
          <w:szCs w:val="20"/>
        </w:rPr>
      </w:pPr>
      <w:r w:rsidRPr="006C418E">
        <w:rPr>
          <w:rFonts w:cstheme="minorHAnsi"/>
          <w:bCs/>
          <w:sz w:val="20"/>
          <w:szCs w:val="20"/>
        </w:rPr>
        <w:t xml:space="preserve">Agencija za komunikacijska omrežja in storitve Republike Slovenije, Stegne 7, 1000 Ljubljana, matična št. 1332899000, davčna št. SI 10482369, ki jo zastopa direktor </w:t>
      </w:r>
      <w:r w:rsidR="00885088" w:rsidRPr="006C418E">
        <w:rPr>
          <w:rFonts w:cstheme="minorHAnsi"/>
          <w:bCs/>
          <w:sz w:val="20"/>
          <w:szCs w:val="20"/>
        </w:rPr>
        <w:t xml:space="preserve">mag. Marko Mišmaš </w:t>
      </w:r>
      <w:r w:rsidRPr="006C418E">
        <w:rPr>
          <w:rFonts w:cstheme="minorHAnsi"/>
          <w:bCs/>
          <w:sz w:val="20"/>
          <w:szCs w:val="20"/>
        </w:rPr>
        <w:t>(v nadaljevanju: naročnik)</w:t>
      </w:r>
    </w:p>
    <w:p w14:paraId="3639C89C" w14:textId="77777777" w:rsidR="00BD2BF6" w:rsidRPr="006C418E" w:rsidRDefault="00BD2BF6" w:rsidP="006C418E">
      <w:pPr>
        <w:spacing w:line="240" w:lineRule="auto"/>
        <w:jc w:val="both"/>
        <w:rPr>
          <w:rFonts w:cstheme="minorHAnsi"/>
          <w:sz w:val="20"/>
          <w:szCs w:val="20"/>
        </w:rPr>
      </w:pPr>
    </w:p>
    <w:p w14:paraId="61D1E56E" w14:textId="77777777" w:rsidR="00BD2BF6" w:rsidRPr="006C418E" w:rsidRDefault="00BD2BF6" w:rsidP="006C418E">
      <w:pPr>
        <w:spacing w:line="240" w:lineRule="auto"/>
        <w:jc w:val="both"/>
        <w:rPr>
          <w:rFonts w:cstheme="minorHAnsi"/>
          <w:sz w:val="20"/>
          <w:szCs w:val="20"/>
        </w:rPr>
      </w:pPr>
      <w:r w:rsidRPr="006C418E">
        <w:rPr>
          <w:rFonts w:cstheme="minorHAnsi"/>
          <w:sz w:val="20"/>
          <w:szCs w:val="20"/>
        </w:rPr>
        <w:t>in</w:t>
      </w:r>
    </w:p>
    <w:p w14:paraId="4C5BA838" w14:textId="77777777" w:rsidR="00BD2BF6" w:rsidRPr="006C418E" w:rsidRDefault="00BD2BF6" w:rsidP="006C418E">
      <w:pPr>
        <w:spacing w:line="240" w:lineRule="auto"/>
        <w:jc w:val="both"/>
        <w:rPr>
          <w:rFonts w:cstheme="minorHAnsi"/>
          <w:sz w:val="20"/>
          <w:szCs w:val="20"/>
        </w:rPr>
      </w:pPr>
    </w:p>
    <w:p w14:paraId="73513E76" w14:textId="77777777" w:rsidR="00BD2BF6" w:rsidRPr="006C418E" w:rsidRDefault="00BD2BF6" w:rsidP="006C418E">
      <w:pPr>
        <w:spacing w:line="240" w:lineRule="auto"/>
        <w:jc w:val="both"/>
        <w:rPr>
          <w:rFonts w:cstheme="minorHAnsi"/>
          <w:sz w:val="20"/>
          <w:szCs w:val="20"/>
        </w:rPr>
      </w:pPr>
      <w:r w:rsidRPr="006C418E">
        <w:rPr>
          <w:rFonts w:cstheme="minorHAnsi"/>
          <w:bCs/>
          <w:iCs/>
          <w:sz w:val="20"/>
          <w:szCs w:val="20"/>
        </w:rPr>
        <w:fldChar w:fldCharType="begin">
          <w:ffData>
            <w:name w:val="Besedilo12"/>
            <w:enabled/>
            <w:calcOnExit w:val="0"/>
            <w:textInput/>
          </w:ffData>
        </w:fldChar>
      </w:r>
      <w:r w:rsidRPr="006C418E">
        <w:rPr>
          <w:rFonts w:cstheme="minorHAnsi"/>
          <w:bCs/>
          <w:iCs/>
          <w:sz w:val="20"/>
          <w:szCs w:val="20"/>
        </w:rPr>
        <w:instrText xml:space="preserve"> FORMTEXT </w:instrText>
      </w:r>
      <w:r w:rsidRPr="006C418E">
        <w:rPr>
          <w:rFonts w:cstheme="minorHAnsi"/>
          <w:bCs/>
          <w:iCs/>
          <w:sz w:val="20"/>
          <w:szCs w:val="20"/>
        </w:rPr>
      </w:r>
      <w:r w:rsidRPr="006C418E">
        <w:rPr>
          <w:rFonts w:cstheme="minorHAnsi"/>
          <w:bCs/>
          <w:iCs/>
          <w:sz w:val="20"/>
          <w:szCs w:val="20"/>
        </w:rPr>
        <w:fldChar w:fldCharType="separate"/>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fldChar w:fldCharType="end"/>
      </w:r>
      <w:r w:rsidRPr="006C418E">
        <w:rPr>
          <w:rFonts w:cstheme="minorHAnsi"/>
          <w:bCs/>
          <w:iCs/>
          <w:sz w:val="20"/>
          <w:szCs w:val="20"/>
        </w:rPr>
        <w:t xml:space="preserve">, matična št. </w:t>
      </w:r>
      <w:r w:rsidRPr="006C418E">
        <w:rPr>
          <w:rFonts w:cstheme="minorHAnsi"/>
          <w:bCs/>
          <w:iCs/>
          <w:sz w:val="20"/>
          <w:szCs w:val="20"/>
        </w:rPr>
        <w:fldChar w:fldCharType="begin">
          <w:ffData>
            <w:name w:val="Besedilo12"/>
            <w:enabled/>
            <w:calcOnExit w:val="0"/>
            <w:textInput/>
          </w:ffData>
        </w:fldChar>
      </w:r>
      <w:r w:rsidRPr="006C418E">
        <w:rPr>
          <w:rFonts w:cstheme="minorHAnsi"/>
          <w:bCs/>
          <w:iCs/>
          <w:sz w:val="20"/>
          <w:szCs w:val="20"/>
        </w:rPr>
        <w:instrText xml:space="preserve"> FORMTEXT </w:instrText>
      </w:r>
      <w:r w:rsidRPr="006C418E">
        <w:rPr>
          <w:rFonts w:cstheme="minorHAnsi"/>
          <w:bCs/>
          <w:iCs/>
          <w:sz w:val="20"/>
          <w:szCs w:val="20"/>
        </w:rPr>
      </w:r>
      <w:r w:rsidRPr="006C418E">
        <w:rPr>
          <w:rFonts w:cstheme="minorHAnsi"/>
          <w:bCs/>
          <w:iCs/>
          <w:sz w:val="20"/>
          <w:szCs w:val="20"/>
        </w:rPr>
        <w:fldChar w:fldCharType="separate"/>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fldChar w:fldCharType="end"/>
      </w:r>
      <w:r w:rsidRPr="006C418E">
        <w:rPr>
          <w:rFonts w:cstheme="minorHAnsi"/>
          <w:bCs/>
          <w:iCs/>
          <w:sz w:val="20"/>
          <w:szCs w:val="20"/>
        </w:rPr>
        <w:t xml:space="preserve">, davčna št. </w:t>
      </w:r>
      <w:r w:rsidRPr="006C418E">
        <w:rPr>
          <w:rFonts w:cstheme="minorHAnsi"/>
          <w:bCs/>
          <w:iCs/>
          <w:sz w:val="20"/>
          <w:szCs w:val="20"/>
        </w:rPr>
        <w:fldChar w:fldCharType="begin">
          <w:ffData>
            <w:name w:val="Besedilo12"/>
            <w:enabled/>
            <w:calcOnExit w:val="0"/>
            <w:textInput/>
          </w:ffData>
        </w:fldChar>
      </w:r>
      <w:r w:rsidRPr="006C418E">
        <w:rPr>
          <w:rFonts w:cstheme="minorHAnsi"/>
          <w:bCs/>
          <w:iCs/>
          <w:sz w:val="20"/>
          <w:szCs w:val="20"/>
        </w:rPr>
        <w:instrText xml:space="preserve"> FORMTEXT </w:instrText>
      </w:r>
      <w:r w:rsidRPr="006C418E">
        <w:rPr>
          <w:rFonts w:cstheme="minorHAnsi"/>
          <w:bCs/>
          <w:iCs/>
          <w:sz w:val="20"/>
          <w:szCs w:val="20"/>
        </w:rPr>
      </w:r>
      <w:r w:rsidRPr="006C418E">
        <w:rPr>
          <w:rFonts w:cstheme="minorHAnsi"/>
          <w:bCs/>
          <w:iCs/>
          <w:sz w:val="20"/>
          <w:szCs w:val="20"/>
        </w:rPr>
        <w:fldChar w:fldCharType="separate"/>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fldChar w:fldCharType="end"/>
      </w:r>
      <w:r w:rsidRPr="006C418E">
        <w:rPr>
          <w:rFonts w:cstheme="minorHAnsi"/>
          <w:bCs/>
          <w:iCs/>
          <w:sz w:val="20"/>
          <w:szCs w:val="20"/>
        </w:rPr>
        <w:t xml:space="preserve">, ki ga zastopa direktor </w:t>
      </w:r>
      <w:r w:rsidRPr="006C418E">
        <w:rPr>
          <w:rFonts w:cstheme="minorHAnsi"/>
          <w:bCs/>
          <w:iCs/>
          <w:sz w:val="20"/>
          <w:szCs w:val="20"/>
        </w:rPr>
        <w:fldChar w:fldCharType="begin">
          <w:ffData>
            <w:name w:val="Besedilo12"/>
            <w:enabled/>
            <w:calcOnExit w:val="0"/>
            <w:textInput/>
          </w:ffData>
        </w:fldChar>
      </w:r>
      <w:r w:rsidRPr="006C418E">
        <w:rPr>
          <w:rFonts w:cstheme="minorHAnsi"/>
          <w:bCs/>
          <w:iCs/>
          <w:sz w:val="20"/>
          <w:szCs w:val="20"/>
        </w:rPr>
        <w:instrText xml:space="preserve"> FORMTEXT </w:instrText>
      </w:r>
      <w:r w:rsidRPr="006C418E">
        <w:rPr>
          <w:rFonts w:cstheme="minorHAnsi"/>
          <w:bCs/>
          <w:iCs/>
          <w:sz w:val="20"/>
          <w:szCs w:val="20"/>
        </w:rPr>
      </w:r>
      <w:r w:rsidRPr="006C418E">
        <w:rPr>
          <w:rFonts w:cstheme="minorHAnsi"/>
          <w:bCs/>
          <w:iCs/>
          <w:sz w:val="20"/>
          <w:szCs w:val="20"/>
        </w:rPr>
        <w:fldChar w:fldCharType="separate"/>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fldChar w:fldCharType="end"/>
      </w:r>
      <w:r w:rsidRPr="006C418E">
        <w:rPr>
          <w:rFonts w:cstheme="minorHAnsi"/>
          <w:bCs/>
          <w:iCs/>
          <w:sz w:val="20"/>
          <w:szCs w:val="20"/>
        </w:rPr>
        <w:t xml:space="preserve"> (v nadaljevanju: izvajalec),</w:t>
      </w:r>
    </w:p>
    <w:p w14:paraId="4B31C01D" w14:textId="77777777" w:rsidR="00BD2BF6" w:rsidRPr="006C418E" w:rsidRDefault="00BD2BF6" w:rsidP="006C418E">
      <w:pPr>
        <w:spacing w:line="240" w:lineRule="auto"/>
        <w:jc w:val="both"/>
        <w:rPr>
          <w:rFonts w:cstheme="minorHAnsi"/>
          <w:sz w:val="20"/>
          <w:szCs w:val="20"/>
        </w:rPr>
      </w:pPr>
    </w:p>
    <w:p w14:paraId="4EA3ED81" w14:textId="77777777" w:rsidR="00BD2BF6" w:rsidRPr="006C418E" w:rsidRDefault="00BD2BF6" w:rsidP="006C418E">
      <w:pPr>
        <w:spacing w:line="240" w:lineRule="auto"/>
        <w:jc w:val="both"/>
        <w:rPr>
          <w:rFonts w:cstheme="minorHAnsi"/>
          <w:sz w:val="20"/>
          <w:szCs w:val="20"/>
        </w:rPr>
      </w:pPr>
      <w:r w:rsidRPr="006C418E">
        <w:rPr>
          <w:rFonts w:cstheme="minorHAnsi"/>
          <w:sz w:val="20"/>
          <w:szCs w:val="20"/>
        </w:rPr>
        <w:t>se dogovorita in skleneta naslednjo</w:t>
      </w:r>
    </w:p>
    <w:p w14:paraId="01DB46F5" w14:textId="77777777" w:rsidR="00614CDF" w:rsidRPr="006C418E" w:rsidRDefault="00614CDF" w:rsidP="006C418E">
      <w:pPr>
        <w:tabs>
          <w:tab w:val="left" w:pos="851"/>
        </w:tabs>
        <w:spacing w:line="240" w:lineRule="auto"/>
        <w:jc w:val="both"/>
        <w:rPr>
          <w:rFonts w:cstheme="minorHAnsi"/>
          <w:sz w:val="20"/>
          <w:szCs w:val="20"/>
        </w:rPr>
      </w:pPr>
    </w:p>
    <w:p w14:paraId="637B9A4C" w14:textId="77777777" w:rsidR="00614CDF" w:rsidRPr="006C418E" w:rsidRDefault="00614CDF" w:rsidP="006C418E">
      <w:pPr>
        <w:tabs>
          <w:tab w:val="left" w:pos="851"/>
        </w:tabs>
        <w:spacing w:line="240" w:lineRule="auto"/>
        <w:jc w:val="both"/>
        <w:rPr>
          <w:rFonts w:cstheme="minorHAnsi"/>
          <w:sz w:val="20"/>
          <w:szCs w:val="20"/>
        </w:rPr>
      </w:pPr>
    </w:p>
    <w:p w14:paraId="17DB3718" w14:textId="427E544C" w:rsidR="00614CDF" w:rsidRPr="006C418E" w:rsidRDefault="00614CDF" w:rsidP="006C418E">
      <w:pPr>
        <w:tabs>
          <w:tab w:val="left" w:pos="851"/>
        </w:tabs>
        <w:jc w:val="center"/>
        <w:rPr>
          <w:rFonts w:cstheme="minorHAnsi"/>
          <w:b/>
          <w:szCs w:val="24"/>
        </w:rPr>
      </w:pPr>
      <w:r w:rsidRPr="006C418E">
        <w:rPr>
          <w:rFonts w:cstheme="minorHAnsi"/>
          <w:b/>
          <w:szCs w:val="24"/>
        </w:rPr>
        <w:t>POGODBO št. 430-</w:t>
      </w:r>
      <w:r w:rsidR="00255F5D" w:rsidRPr="006C418E">
        <w:rPr>
          <w:rFonts w:cstheme="minorHAnsi"/>
          <w:b/>
          <w:szCs w:val="24"/>
        </w:rPr>
        <w:t>30</w:t>
      </w:r>
      <w:r w:rsidR="00772CF4" w:rsidRPr="006C418E">
        <w:rPr>
          <w:rFonts w:cstheme="minorHAnsi"/>
          <w:b/>
          <w:szCs w:val="24"/>
        </w:rPr>
        <w:t>/2026/x</w:t>
      </w:r>
    </w:p>
    <w:p w14:paraId="78CFE603" w14:textId="0715AFCF" w:rsidR="00614CDF" w:rsidRPr="006C418E" w:rsidRDefault="00772CF4" w:rsidP="006C418E">
      <w:pPr>
        <w:tabs>
          <w:tab w:val="left" w:pos="851"/>
        </w:tabs>
        <w:spacing w:line="240" w:lineRule="auto"/>
        <w:ind w:right="-2"/>
        <w:jc w:val="both"/>
        <w:rPr>
          <w:rFonts w:cstheme="minorHAnsi"/>
          <w:szCs w:val="24"/>
        </w:rPr>
      </w:pPr>
      <w:r w:rsidRPr="006C418E">
        <w:rPr>
          <w:rFonts w:eastAsia="Times New Roman" w:cstheme="minorHAnsi"/>
          <w:b/>
          <w:szCs w:val="24"/>
          <w:lang w:eastAsia="sl-SI"/>
        </w:rPr>
        <w:t>Nakup licenc in vzpostavitev sistema elektronske pošte Microsoft Exchange (on-</w:t>
      </w:r>
      <w:proofErr w:type="spellStart"/>
      <w:r w:rsidRPr="006C418E">
        <w:rPr>
          <w:rFonts w:eastAsia="Times New Roman" w:cstheme="minorHAnsi"/>
          <w:b/>
          <w:szCs w:val="24"/>
          <w:lang w:eastAsia="sl-SI"/>
        </w:rPr>
        <w:t>premises</w:t>
      </w:r>
      <w:proofErr w:type="spellEnd"/>
      <w:r w:rsidRPr="006C418E">
        <w:rPr>
          <w:rFonts w:eastAsia="Times New Roman" w:cstheme="minorHAnsi"/>
          <w:b/>
          <w:szCs w:val="24"/>
          <w:lang w:eastAsia="sl-SI"/>
        </w:rPr>
        <w:t>) na infrastrukturi naročnika ter zagotavljanje vzdrževanja in podpore za delovanje sistema</w:t>
      </w:r>
    </w:p>
    <w:p w14:paraId="5AB7F587" w14:textId="504BEF8F" w:rsidR="00815690" w:rsidRPr="006C418E" w:rsidRDefault="00815690" w:rsidP="006C418E">
      <w:pPr>
        <w:tabs>
          <w:tab w:val="left" w:pos="851"/>
        </w:tabs>
        <w:spacing w:line="240" w:lineRule="auto"/>
        <w:ind w:right="-2"/>
        <w:rPr>
          <w:rFonts w:cstheme="minorHAnsi"/>
          <w:sz w:val="20"/>
          <w:szCs w:val="20"/>
        </w:rPr>
      </w:pPr>
    </w:p>
    <w:p w14:paraId="0C32214F" w14:textId="77777777" w:rsidR="00BE33C5" w:rsidRPr="006C418E" w:rsidRDefault="00BE33C5" w:rsidP="006C418E">
      <w:pPr>
        <w:tabs>
          <w:tab w:val="left" w:pos="851"/>
        </w:tabs>
        <w:spacing w:line="240" w:lineRule="auto"/>
        <w:ind w:right="-2"/>
        <w:rPr>
          <w:rFonts w:cstheme="minorHAnsi"/>
          <w:sz w:val="20"/>
          <w:szCs w:val="20"/>
        </w:rPr>
      </w:pPr>
    </w:p>
    <w:p w14:paraId="5E53205F" w14:textId="77777777" w:rsidR="00614CDF" w:rsidRPr="006C418E" w:rsidRDefault="00614CDF" w:rsidP="006C418E">
      <w:pPr>
        <w:tabs>
          <w:tab w:val="left" w:pos="851"/>
        </w:tabs>
        <w:spacing w:line="240" w:lineRule="auto"/>
        <w:ind w:right="-2"/>
        <w:jc w:val="center"/>
        <w:rPr>
          <w:rFonts w:cstheme="minorHAnsi"/>
          <w:b/>
          <w:bCs/>
          <w:sz w:val="20"/>
          <w:szCs w:val="20"/>
        </w:rPr>
      </w:pPr>
      <w:r w:rsidRPr="006C418E">
        <w:rPr>
          <w:rFonts w:cstheme="minorHAnsi"/>
          <w:b/>
          <w:bCs/>
          <w:sz w:val="20"/>
          <w:szCs w:val="20"/>
        </w:rPr>
        <w:t>UVODNE DOLOČBE</w:t>
      </w:r>
    </w:p>
    <w:p w14:paraId="360DBEAB" w14:textId="77777777" w:rsidR="00BD2BF6" w:rsidRPr="006C418E" w:rsidRDefault="00BD2BF6" w:rsidP="006C418E">
      <w:pPr>
        <w:tabs>
          <w:tab w:val="left" w:pos="142"/>
        </w:tabs>
        <w:spacing w:line="240" w:lineRule="auto"/>
        <w:rPr>
          <w:rFonts w:cstheme="minorHAnsi"/>
          <w:sz w:val="20"/>
          <w:szCs w:val="20"/>
        </w:rPr>
      </w:pPr>
    </w:p>
    <w:p w14:paraId="48587E03" w14:textId="77777777" w:rsidR="00BD2BF6" w:rsidRPr="006C418E" w:rsidRDefault="00815690" w:rsidP="006C418E">
      <w:pPr>
        <w:pStyle w:val="Odstavekseznama"/>
        <w:numPr>
          <w:ilvl w:val="3"/>
          <w:numId w:val="3"/>
        </w:numPr>
        <w:tabs>
          <w:tab w:val="left" w:pos="142"/>
        </w:tabs>
        <w:spacing w:line="240" w:lineRule="auto"/>
        <w:ind w:left="284" w:hanging="284"/>
        <w:jc w:val="center"/>
        <w:rPr>
          <w:rFonts w:cstheme="minorHAnsi"/>
          <w:sz w:val="20"/>
          <w:szCs w:val="20"/>
        </w:rPr>
      </w:pPr>
      <w:r w:rsidRPr="006C418E">
        <w:rPr>
          <w:rFonts w:cstheme="minorHAnsi"/>
          <w:sz w:val="20"/>
          <w:szCs w:val="20"/>
        </w:rPr>
        <w:t>č</w:t>
      </w:r>
      <w:r w:rsidR="00BD2BF6" w:rsidRPr="006C418E">
        <w:rPr>
          <w:rFonts w:cstheme="minorHAnsi"/>
          <w:sz w:val="20"/>
          <w:szCs w:val="20"/>
        </w:rPr>
        <w:t>len</w:t>
      </w:r>
    </w:p>
    <w:p w14:paraId="05E71568" w14:textId="77777777" w:rsidR="00BD2BF6" w:rsidRPr="006C418E" w:rsidRDefault="00BD2BF6" w:rsidP="006C418E">
      <w:pPr>
        <w:tabs>
          <w:tab w:val="left" w:pos="142"/>
        </w:tabs>
        <w:spacing w:line="240" w:lineRule="auto"/>
        <w:rPr>
          <w:rFonts w:cstheme="minorHAnsi"/>
          <w:sz w:val="20"/>
          <w:szCs w:val="20"/>
        </w:rPr>
      </w:pPr>
    </w:p>
    <w:p w14:paraId="736BF58C" w14:textId="09B359E9" w:rsidR="00772CF4" w:rsidRPr="006C418E" w:rsidRDefault="00BD2BF6" w:rsidP="006C418E">
      <w:pPr>
        <w:pStyle w:val="Odstavekseznama"/>
        <w:widowControl/>
        <w:numPr>
          <w:ilvl w:val="0"/>
          <w:numId w:val="4"/>
        </w:numPr>
        <w:spacing w:line="240" w:lineRule="auto"/>
        <w:ind w:left="284" w:hanging="284"/>
        <w:jc w:val="both"/>
        <w:rPr>
          <w:rFonts w:cstheme="minorHAnsi"/>
          <w:sz w:val="20"/>
          <w:szCs w:val="20"/>
        </w:rPr>
      </w:pPr>
      <w:r w:rsidRPr="006C418E">
        <w:rPr>
          <w:rFonts w:cstheme="minorHAnsi"/>
          <w:sz w:val="20"/>
          <w:szCs w:val="20"/>
        </w:rPr>
        <w:t>Naročnik in izvajalec ugotavljata</w:t>
      </w:r>
      <w:r w:rsidR="00426B8D" w:rsidRPr="006C418E">
        <w:rPr>
          <w:rFonts w:cstheme="minorHAnsi"/>
          <w:sz w:val="20"/>
          <w:szCs w:val="20"/>
        </w:rPr>
        <w:t xml:space="preserve"> da je</w:t>
      </w:r>
      <w:r w:rsidRPr="006C418E">
        <w:rPr>
          <w:rFonts w:cstheme="minorHAnsi"/>
          <w:sz w:val="20"/>
          <w:szCs w:val="20"/>
        </w:rPr>
        <w:t>:</w:t>
      </w:r>
    </w:p>
    <w:p w14:paraId="0CCED1A8" w14:textId="4126794B" w:rsidR="00426B8D" w:rsidRPr="006C418E" w:rsidRDefault="00255F5D" w:rsidP="006C418E">
      <w:pPr>
        <w:pStyle w:val="Odstavekseznama"/>
        <w:widowControl/>
        <w:numPr>
          <w:ilvl w:val="0"/>
          <w:numId w:val="16"/>
        </w:numPr>
        <w:spacing w:line="240" w:lineRule="auto"/>
        <w:ind w:left="568" w:hanging="284"/>
        <w:jc w:val="both"/>
        <w:rPr>
          <w:rFonts w:cstheme="minorHAnsi"/>
          <w:sz w:val="20"/>
          <w:szCs w:val="20"/>
        </w:rPr>
      </w:pPr>
      <w:r w:rsidRPr="006C418E">
        <w:rPr>
          <w:rFonts w:cstheme="minorHAnsi"/>
          <w:sz w:val="20"/>
          <w:szCs w:val="20"/>
        </w:rPr>
        <w:t xml:space="preserve">naročnik izvedel postopek oddaje javnega naročila po postopku naročila male vrednosti za </w:t>
      </w:r>
      <w:r w:rsidR="00DF6F20" w:rsidRPr="006C418E">
        <w:rPr>
          <w:rFonts w:cstheme="minorHAnsi"/>
          <w:sz w:val="20"/>
          <w:szCs w:val="20"/>
        </w:rPr>
        <w:t>»</w:t>
      </w:r>
      <w:r w:rsidR="00DF6F20" w:rsidRPr="006B2FE6">
        <w:rPr>
          <w:sz w:val="20"/>
          <w:szCs w:val="20"/>
          <w:lang w:eastAsia="sl-SI"/>
        </w:rPr>
        <w:t>Nakup licenc in vzpostavitev sistema elektronske pošte Microsoft Exchange (on-</w:t>
      </w:r>
      <w:proofErr w:type="spellStart"/>
      <w:r w:rsidR="00DF6F20" w:rsidRPr="006B2FE6">
        <w:rPr>
          <w:sz w:val="20"/>
          <w:szCs w:val="20"/>
          <w:lang w:eastAsia="sl-SI"/>
        </w:rPr>
        <w:t>premises</w:t>
      </w:r>
      <w:proofErr w:type="spellEnd"/>
      <w:r w:rsidR="00DF6F20" w:rsidRPr="006B2FE6">
        <w:rPr>
          <w:sz w:val="20"/>
          <w:szCs w:val="20"/>
          <w:lang w:eastAsia="sl-SI"/>
        </w:rPr>
        <w:t>) na infrastrukturi naročnika ter zagotavljanje vzdrževanja in podpore za delovanje sistema</w:t>
      </w:r>
      <w:r w:rsidR="00DF6F20">
        <w:rPr>
          <w:sz w:val="20"/>
          <w:szCs w:val="20"/>
          <w:lang w:eastAsia="sl-SI"/>
        </w:rPr>
        <w:t xml:space="preserve"> ter </w:t>
      </w:r>
      <w:r w:rsidR="00DF6F20" w:rsidRPr="006B2FE6">
        <w:rPr>
          <w:sz w:val="20"/>
          <w:szCs w:val="20"/>
          <w:lang w:eastAsia="sl-SI"/>
        </w:rPr>
        <w:t>Vzdrževanje sistema Microsoft SharePoint</w:t>
      </w:r>
      <w:r w:rsidR="00DF6F20" w:rsidRPr="006C418E">
        <w:rPr>
          <w:rFonts w:cstheme="minorHAnsi"/>
          <w:sz w:val="20"/>
          <w:szCs w:val="20"/>
        </w:rPr>
        <w:t>«</w:t>
      </w:r>
      <w:r w:rsidRPr="006C418E">
        <w:rPr>
          <w:rFonts w:cstheme="minorHAnsi"/>
          <w:sz w:val="20"/>
          <w:szCs w:val="20"/>
        </w:rPr>
        <w:t xml:space="preserve">, objavljen na Portalu javnih naročil pod št. objave </w:t>
      </w:r>
      <w:r w:rsidR="00426B8D" w:rsidRPr="006C418E">
        <w:rPr>
          <w:rFonts w:cstheme="minorHAnsi"/>
          <w:bCs/>
          <w:iCs/>
          <w:sz w:val="20"/>
          <w:szCs w:val="20"/>
        </w:rPr>
        <w:fldChar w:fldCharType="begin">
          <w:ffData>
            <w:name w:val="Besedilo12"/>
            <w:enabled/>
            <w:calcOnExit w:val="0"/>
            <w:textInput/>
          </w:ffData>
        </w:fldChar>
      </w:r>
      <w:r w:rsidR="00426B8D" w:rsidRPr="006C418E">
        <w:rPr>
          <w:rFonts w:cstheme="minorHAnsi"/>
          <w:bCs/>
          <w:iCs/>
          <w:sz w:val="20"/>
          <w:szCs w:val="20"/>
        </w:rPr>
        <w:instrText xml:space="preserve"> FORMTEXT </w:instrText>
      </w:r>
      <w:r w:rsidR="00426B8D" w:rsidRPr="006C418E">
        <w:rPr>
          <w:rFonts w:cstheme="minorHAnsi"/>
          <w:bCs/>
          <w:iCs/>
          <w:sz w:val="20"/>
          <w:szCs w:val="20"/>
        </w:rPr>
      </w:r>
      <w:r w:rsidR="00426B8D" w:rsidRPr="006C418E">
        <w:rPr>
          <w:rFonts w:cstheme="minorHAnsi"/>
          <w:bCs/>
          <w:iCs/>
          <w:sz w:val="20"/>
          <w:szCs w:val="20"/>
        </w:rPr>
        <w:fldChar w:fldCharType="separate"/>
      </w:r>
      <w:r w:rsidR="00426B8D" w:rsidRPr="006C418E">
        <w:rPr>
          <w:rFonts w:cstheme="minorHAnsi"/>
          <w:bCs/>
          <w:iCs/>
          <w:sz w:val="20"/>
          <w:szCs w:val="20"/>
        </w:rPr>
        <w:t> </w:t>
      </w:r>
      <w:r w:rsidR="00426B8D" w:rsidRPr="006C418E">
        <w:rPr>
          <w:rFonts w:cstheme="minorHAnsi"/>
          <w:bCs/>
          <w:iCs/>
          <w:sz w:val="20"/>
          <w:szCs w:val="20"/>
        </w:rPr>
        <w:t> </w:t>
      </w:r>
      <w:r w:rsidR="00426B8D" w:rsidRPr="006C418E">
        <w:rPr>
          <w:rFonts w:cstheme="minorHAnsi"/>
          <w:bCs/>
          <w:iCs/>
          <w:sz w:val="20"/>
          <w:szCs w:val="20"/>
        </w:rPr>
        <w:t> </w:t>
      </w:r>
      <w:r w:rsidR="00426B8D" w:rsidRPr="006C418E">
        <w:rPr>
          <w:rFonts w:cstheme="minorHAnsi"/>
          <w:bCs/>
          <w:iCs/>
          <w:sz w:val="20"/>
          <w:szCs w:val="20"/>
        </w:rPr>
        <w:t> </w:t>
      </w:r>
      <w:r w:rsidR="00426B8D" w:rsidRPr="006C418E">
        <w:rPr>
          <w:rFonts w:cstheme="minorHAnsi"/>
          <w:bCs/>
          <w:iCs/>
          <w:sz w:val="20"/>
          <w:szCs w:val="20"/>
        </w:rPr>
        <w:t> </w:t>
      </w:r>
      <w:r w:rsidR="00426B8D" w:rsidRPr="006C418E">
        <w:rPr>
          <w:rFonts w:cstheme="minorHAnsi"/>
          <w:bCs/>
          <w:iCs/>
          <w:sz w:val="20"/>
          <w:szCs w:val="20"/>
        </w:rPr>
        <w:fldChar w:fldCharType="end"/>
      </w:r>
      <w:r w:rsidRPr="006C418E">
        <w:rPr>
          <w:rFonts w:cstheme="minorHAnsi"/>
          <w:sz w:val="20"/>
          <w:szCs w:val="20"/>
        </w:rPr>
        <w:t xml:space="preserve"> z dne </w:t>
      </w:r>
      <w:r w:rsidR="00426B8D" w:rsidRPr="006C418E">
        <w:rPr>
          <w:rFonts w:cstheme="minorHAnsi"/>
          <w:bCs/>
          <w:iCs/>
          <w:sz w:val="20"/>
          <w:szCs w:val="20"/>
        </w:rPr>
        <w:fldChar w:fldCharType="begin">
          <w:ffData>
            <w:name w:val="Besedilo12"/>
            <w:enabled/>
            <w:calcOnExit w:val="0"/>
            <w:textInput/>
          </w:ffData>
        </w:fldChar>
      </w:r>
      <w:r w:rsidR="00426B8D" w:rsidRPr="006C418E">
        <w:rPr>
          <w:rFonts w:cstheme="minorHAnsi"/>
          <w:bCs/>
          <w:iCs/>
          <w:sz w:val="20"/>
          <w:szCs w:val="20"/>
        </w:rPr>
        <w:instrText xml:space="preserve"> FORMTEXT </w:instrText>
      </w:r>
      <w:r w:rsidR="00426B8D" w:rsidRPr="006C418E">
        <w:rPr>
          <w:rFonts w:cstheme="minorHAnsi"/>
          <w:bCs/>
          <w:iCs/>
          <w:sz w:val="20"/>
          <w:szCs w:val="20"/>
        </w:rPr>
      </w:r>
      <w:r w:rsidR="00426B8D" w:rsidRPr="006C418E">
        <w:rPr>
          <w:rFonts w:cstheme="minorHAnsi"/>
          <w:bCs/>
          <w:iCs/>
          <w:sz w:val="20"/>
          <w:szCs w:val="20"/>
        </w:rPr>
        <w:fldChar w:fldCharType="separate"/>
      </w:r>
      <w:r w:rsidR="00426B8D" w:rsidRPr="006C418E">
        <w:rPr>
          <w:rFonts w:cstheme="minorHAnsi"/>
          <w:bCs/>
          <w:iCs/>
          <w:sz w:val="20"/>
          <w:szCs w:val="20"/>
        </w:rPr>
        <w:t> </w:t>
      </w:r>
      <w:r w:rsidR="00426B8D" w:rsidRPr="006C418E">
        <w:rPr>
          <w:rFonts w:cstheme="minorHAnsi"/>
          <w:bCs/>
          <w:iCs/>
          <w:sz w:val="20"/>
          <w:szCs w:val="20"/>
        </w:rPr>
        <w:t> </w:t>
      </w:r>
      <w:r w:rsidR="00426B8D" w:rsidRPr="006C418E">
        <w:rPr>
          <w:rFonts w:cstheme="minorHAnsi"/>
          <w:bCs/>
          <w:iCs/>
          <w:sz w:val="20"/>
          <w:szCs w:val="20"/>
        </w:rPr>
        <w:t> </w:t>
      </w:r>
      <w:r w:rsidR="00426B8D" w:rsidRPr="006C418E">
        <w:rPr>
          <w:rFonts w:cstheme="minorHAnsi"/>
          <w:bCs/>
          <w:iCs/>
          <w:sz w:val="20"/>
          <w:szCs w:val="20"/>
        </w:rPr>
        <w:t> </w:t>
      </w:r>
      <w:r w:rsidR="00426B8D" w:rsidRPr="006C418E">
        <w:rPr>
          <w:rFonts w:cstheme="minorHAnsi"/>
          <w:bCs/>
          <w:iCs/>
          <w:sz w:val="20"/>
          <w:szCs w:val="20"/>
        </w:rPr>
        <w:t> </w:t>
      </w:r>
      <w:r w:rsidR="00426B8D" w:rsidRPr="006C418E">
        <w:rPr>
          <w:rFonts w:cstheme="minorHAnsi"/>
          <w:bCs/>
          <w:iCs/>
          <w:sz w:val="20"/>
          <w:szCs w:val="20"/>
        </w:rPr>
        <w:fldChar w:fldCharType="end"/>
      </w:r>
      <w:r w:rsidRPr="006C418E">
        <w:rPr>
          <w:rFonts w:cstheme="minorHAnsi"/>
          <w:sz w:val="20"/>
          <w:szCs w:val="20"/>
        </w:rPr>
        <w:t xml:space="preserve">, v skladu s 47. členom Zakona o javnem naročanju (Uradni list RS, št. 91/15, 14/18, 121/21, 10/22, 74/22 – </w:t>
      </w:r>
      <w:proofErr w:type="spellStart"/>
      <w:r w:rsidRPr="006C418E">
        <w:rPr>
          <w:rFonts w:cstheme="minorHAnsi"/>
          <w:sz w:val="20"/>
          <w:szCs w:val="20"/>
        </w:rPr>
        <w:t>odl</w:t>
      </w:r>
      <w:proofErr w:type="spellEnd"/>
      <w:r w:rsidRPr="006C418E">
        <w:rPr>
          <w:rFonts w:cstheme="minorHAnsi"/>
          <w:sz w:val="20"/>
          <w:szCs w:val="20"/>
        </w:rPr>
        <w:t>. US, 100/22 – ZNUZSZS, 28/23, 88/23 – ZOPNN-F in 83/25 – ZOUL; v nadalj</w:t>
      </w:r>
      <w:r w:rsidR="00DD4730">
        <w:rPr>
          <w:rFonts w:cstheme="minorHAnsi"/>
          <w:sz w:val="20"/>
          <w:szCs w:val="20"/>
        </w:rPr>
        <w:t>evanju</w:t>
      </w:r>
      <w:r w:rsidRPr="006C418E">
        <w:rPr>
          <w:rFonts w:cstheme="minorHAnsi"/>
          <w:sz w:val="20"/>
          <w:szCs w:val="20"/>
        </w:rPr>
        <w:t>: ZJN-3)</w:t>
      </w:r>
      <w:r w:rsidR="00426B8D" w:rsidRPr="006C418E">
        <w:rPr>
          <w:rFonts w:cstheme="minorHAnsi"/>
          <w:sz w:val="20"/>
          <w:szCs w:val="20"/>
        </w:rPr>
        <w:t>;</w:t>
      </w:r>
    </w:p>
    <w:p w14:paraId="13013D05" w14:textId="135093BE" w:rsidR="00772CF4" w:rsidRPr="006C418E" w:rsidRDefault="00BD2BF6" w:rsidP="006C418E">
      <w:pPr>
        <w:pStyle w:val="Odstavekseznama"/>
        <w:widowControl/>
        <w:numPr>
          <w:ilvl w:val="0"/>
          <w:numId w:val="16"/>
        </w:numPr>
        <w:spacing w:line="240" w:lineRule="auto"/>
        <w:ind w:left="568" w:hanging="284"/>
        <w:jc w:val="both"/>
        <w:rPr>
          <w:rFonts w:cstheme="minorHAnsi"/>
          <w:sz w:val="20"/>
          <w:szCs w:val="20"/>
        </w:rPr>
      </w:pPr>
      <w:r w:rsidRPr="006C418E">
        <w:rPr>
          <w:rFonts w:cstheme="minorHAnsi"/>
          <w:sz w:val="20"/>
          <w:szCs w:val="20"/>
        </w:rPr>
        <w:t xml:space="preserve">naročnik na podlagi javnega naročila iz prve alineje in prejetih ponudb z Odločitvijo o oddaji javnega naročila, številka </w:t>
      </w:r>
      <w:r w:rsidRPr="006C418E">
        <w:rPr>
          <w:rFonts w:cstheme="minorHAnsi"/>
          <w:bCs/>
          <w:iCs/>
          <w:sz w:val="20"/>
          <w:szCs w:val="20"/>
        </w:rPr>
        <w:t>430-</w:t>
      </w:r>
      <w:r w:rsidR="009D65DD" w:rsidRPr="006C418E">
        <w:rPr>
          <w:rFonts w:cstheme="minorHAnsi"/>
          <w:bCs/>
          <w:iCs/>
          <w:sz w:val="20"/>
          <w:szCs w:val="20"/>
        </w:rPr>
        <w:t>3</w:t>
      </w:r>
      <w:r w:rsidR="00255F5D" w:rsidRPr="006C418E">
        <w:rPr>
          <w:rFonts w:cstheme="minorHAnsi"/>
          <w:bCs/>
          <w:iCs/>
          <w:sz w:val="20"/>
          <w:szCs w:val="20"/>
        </w:rPr>
        <w:t>0</w:t>
      </w:r>
      <w:r w:rsidRPr="006C418E">
        <w:rPr>
          <w:rFonts w:cstheme="minorHAnsi"/>
          <w:bCs/>
          <w:iCs/>
          <w:sz w:val="20"/>
          <w:szCs w:val="20"/>
        </w:rPr>
        <w:t>/202</w:t>
      </w:r>
      <w:r w:rsidR="009D65DD" w:rsidRPr="006C418E">
        <w:rPr>
          <w:rFonts w:cstheme="minorHAnsi"/>
          <w:bCs/>
          <w:iCs/>
          <w:sz w:val="20"/>
          <w:szCs w:val="20"/>
        </w:rPr>
        <w:t>6</w:t>
      </w:r>
      <w:r w:rsidRPr="006C418E">
        <w:rPr>
          <w:rFonts w:cstheme="minorHAnsi"/>
          <w:bCs/>
          <w:iCs/>
          <w:sz w:val="20"/>
          <w:szCs w:val="20"/>
        </w:rPr>
        <w:t>/x</w:t>
      </w:r>
      <w:r w:rsidRPr="006C418E">
        <w:rPr>
          <w:rFonts w:cstheme="minorHAnsi"/>
          <w:sz w:val="20"/>
          <w:szCs w:val="20"/>
        </w:rPr>
        <w:t xml:space="preserve"> z dne </w:t>
      </w:r>
      <w:r w:rsidRPr="006C418E">
        <w:rPr>
          <w:rFonts w:cstheme="minorHAnsi"/>
          <w:bCs/>
          <w:iCs/>
          <w:sz w:val="20"/>
          <w:szCs w:val="20"/>
        </w:rPr>
        <w:t>xx. xx. 202</w:t>
      </w:r>
      <w:r w:rsidR="009D65DD" w:rsidRPr="006C418E">
        <w:rPr>
          <w:rFonts w:cstheme="minorHAnsi"/>
          <w:bCs/>
          <w:iCs/>
          <w:sz w:val="20"/>
          <w:szCs w:val="20"/>
        </w:rPr>
        <w:t>6</w:t>
      </w:r>
      <w:r w:rsidRPr="006C418E">
        <w:rPr>
          <w:rFonts w:cstheme="minorHAnsi"/>
          <w:sz w:val="20"/>
          <w:szCs w:val="20"/>
        </w:rPr>
        <w:t xml:space="preserve">, izbral izvajalca kot najugodnejšega ponudnika za izvedbo predmetnega </w:t>
      </w:r>
      <w:r w:rsidR="00DF6F20">
        <w:rPr>
          <w:rFonts w:cstheme="minorHAnsi"/>
          <w:sz w:val="20"/>
          <w:szCs w:val="20"/>
        </w:rPr>
        <w:t xml:space="preserve">javnega </w:t>
      </w:r>
      <w:r w:rsidR="00DF6F20" w:rsidRPr="00EF32E3">
        <w:rPr>
          <w:rFonts w:cstheme="minorHAnsi"/>
          <w:sz w:val="20"/>
          <w:szCs w:val="20"/>
        </w:rPr>
        <w:t xml:space="preserve">naročila v </w:t>
      </w:r>
      <w:r w:rsidR="00DF6F20" w:rsidRPr="00EF32E3">
        <w:rPr>
          <w:rFonts w:cstheme="minorHAnsi"/>
          <w:bCs/>
          <w:sz w:val="20"/>
          <w:szCs w:val="20"/>
        </w:rPr>
        <w:t xml:space="preserve">Sklopu </w:t>
      </w:r>
      <w:r w:rsidR="00DF6F20">
        <w:rPr>
          <w:rFonts w:cstheme="minorHAnsi"/>
          <w:bCs/>
          <w:sz w:val="20"/>
          <w:szCs w:val="20"/>
        </w:rPr>
        <w:t xml:space="preserve">1 - </w:t>
      </w:r>
      <w:r w:rsidR="00DF6F20" w:rsidRPr="006B2FE6">
        <w:rPr>
          <w:sz w:val="20"/>
          <w:szCs w:val="20"/>
          <w:lang w:eastAsia="sl-SI"/>
        </w:rPr>
        <w:t>Nakup licenc in vzpostavitev sistema elektronske pošte Microsoft Exchange (on-</w:t>
      </w:r>
      <w:proofErr w:type="spellStart"/>
      <w:r w:rsidR="00DF6F20" w:rsidRPr="006B2FE6">
        <w:rPr>
          <w:sz w:val="20"/>
          <w:szCs w:val="20"/>
          <w:lang w:eastAsia="sl-SI"/>
        </w:rPr>
        <w:t>premises</w:t>
      </w:r>
      <w:proofErr w:type="spellEnd"/>
      <w:r w:rsidR="00DF6F20" w:rsidRPr="006B2FE6">
        <w:rPr>
          <w:sz w:val="20"/>
          <w:szCs w:val="20"/>
          <w:lang w:eastAsia="sl-SI"/>
        </w:rPr>
        <w:t>) na infrastrukturi naročnika ter zagotavljanje vzdrževanja in podpore za delovanje sistema</w:t>
      </w:r>
      <w:r w:rsidR="00DF6F20">
        <w:rPr>
          <w:sz w:val="20"/>
          <w:szCs w:val="20"/>
          <w:lang w:eastAsia="sl-SI"/>
        </w:rPr>
        <w:t>;</w:t>
      </w:r>
    </w:p>
    <w:p w14:paraId="3158AC0F" w14:textId="77777777" w:rsidR="00426B8D" w:rsidRPr="006C418E" w:rsidRDefault="00BD2BF6" w:rsidP="006C418E">
      <w:pPr>
        <w:pStyle w:val="Odstavekseznama"/>
        <w:widowControl/>
        <w:numPr>
          <w:ilvl w:val="0"/>
          <w:numId w:val="16"/>
        </w:numPr>
        <w:spacing w:line="240" w:lineRule="auto"/>
        <w:ind w:left="568" w:hanging="284"/>
        <w:jc w:val="both"/>
        <w:rPr>
          <w:rFonts w:cstheme="minorHAnsi"/>
          <w:sz w:val="20"/>
          <w:szCs w:val="20"/>
        </w:rPr>
      </w:pPr>
      <w:r w:rsidRPr="006C418E">
        <w:rPr>
          <w:rFonts w:cstheme="minorHAnsi"/>
          <w:sz w:val="20"/>
          <w:szCs w:val="20"/>
        </w:rPr>
        <w:t>izvajalec strokovno in tehnično usposobljen izvesti naročilo po tej pogodbi.</w:t>
      </w:r>
    </w:p>
    <w:p w14:paraId="3EDDB7EE" w14:textId="77777777" w:rsidR="00426B8D" w:rsidRPr="006C418E" w:rsidRDefault="00426B8D" w:rsidP="006C418E">
      <w:pPr>
        <w:widowControl/>
        <w:spacing w:line="240" w:lineRule="auto"/>
        <w:jc w:val="both"/>
        <w:rPr>
          <w:rFonts w:eastAsia="Times New Roman" w:cstheme="minorHAnsi"/>
          <w:sz w:val="20"/>
          <w:szCs w:val="20"/>
          <w:lang w:eastAsia="sl-SI"/>
        </w:rPr>
      </w:pPr>
    </w:p>
    <w:p w14:paraId="0D4FF66D" w14:textId="7BB35EB7" w:rsidR="00426B8D" w:rsidRPr="006C418E" w:rsidRDefault="00426B8D" w:rsidP="006C418E">
      <w:pPr>
        <w:pStyle w:val="Odstavekseznama"/>
        <w:widowControl/>
        <w:numPr>
          <w:ilvl w:val="0"/>
          <w:numId w:val="4"/>
        </w:numPr>
        <w:spacing w:line="240" w:lineRule="auto"/>
        <w:ind w:left="284" w:hanging="284"/>
        <w:jc w:val="both"/>
        <w:rPr>
          <w:rFonts w:cstheme="minorHAnsi"/>
          <w:sz w:val="20"/>
          <w:szCs w:val="20"/>
        </w:rPr>
      </w:pPr>
      <w:r w:rsidRPr="006C418E">
        <w:rPr>
          <w:rFonts w:eastAsia="Times New Roman" w:cstheme="minorHAnsi"/>
          <w:sz w:val="20"/>
          <w:szCs w:val="20"/>
          <w:lang w:eastAsia="sl-SI"/>
        </w:rPr>
        <w:t xml:space="preserve">Tehnične specifikacije, ponudba izvajalca in druga dokumentacija javnega naročila št. </w:t>
      </w:r>
      <w:r w:rsidRPr="006C418E">
        <w:rPr>
          <w:rFonts w:cstheme="minorHAnsi"/>
          <w:sz w:val="20"/>
          <w:szCs w:val="20"/>
        </w:rPr>
        <w:t xml:space="preserve">430-30/2026/x z dne </w:t>
      </w:r>
      <w:r w:rsidRPr="006C418E">
        <w:rPr>
          <w:rFonts w:cstheme="minorHAnsi"/>
          <w:bCs/>
          <w:iCs/>
          <w:sz w:val="20"/>
          <w:szCs w:val="20"/>
        </w:rPr>
        <w:t>x. x. 2026</w:t>
      </w:r>
      <w:r w:rsidRPr="006C418E">
        <w:rPr>
          <w:rFonts w:eastAsia="Times New Roman" w:cstheme="minorHAnsi"/>
          <w:sz w:val="20"/>
          <w:szCs w:val="20"/>
          <w:lang w:eastAsia="sl-SI"/>
        </w:rPr>
        <w:t xml:space="preserve"> predstavljajo sestavni del te pogodbe.</w:t>
      </w:r>
    </w:p>
    <w:p w14:paraId="0D412EFF" w14:textId="77777777" w:rsidR="00426B8D" w:rsidRPr="006C418E" w:rsidRDefault="00426B8D" w:rsidP="006C418E">
      <w:pPr>
        <w:spacing w:line="240" w:lineRule="auto"/>
        <w:rPr>
          <w:rFonts w:cstheme="minorHAnsi"/>
          <w:sz w:val="20"/>
          <w:szCs w:val="20"/>
        </w:rPr>
      </w:pPr>
    </w:p>
    <w:p w14:paraId="270E1B6F" w14:textId="77777777" w:rsidR="00BD2BF6" w:rsidRPr="006C418E" w:rsidRDefault="00BD2BF6" w:rsidP="006C418E">
      <w:pPr>
        <w:pStyle w:val="Odstavekseznama"/>
        <w:widowControl/>
        <w:numPr>
          <w:ilvl w:val="0"/>
          <w:numId w:val="4"/>
        </w:numPr>
        <w:suppressAutoHyphens w:val="0"/>
        <w:spacing w:line="240" w:lineRule="auto"/>
        <w:ind w:left="284" w:hanging="284"/>
        <w:jc w:val="both"/>
        <w:rPr>
          <w:rFonts w:cstheme="minorHAnsi"/>
          <w:sz w:val="20"/>
          <w:szCs w:val="20"/>
        </w:rPr>
      </w:pPr>
      <w:r w:rsidRPr="006C418E">
        <w:rPr>
          <w:rFonts w:cstheme="minorHAnsi"/>
          <w:bCs/>
          <w:iCs/>
          <w:sz w:val="20"/>
          <w:szCs w:val="20"/>
        </w:rPr>
        <w:t xml:space="preserve">Predmet pogodbe se bo financiral na podlagi </w:t>
      </w:r>
      <w:r w:rsidRPr="006C418E">
        <w:rPr>
          <w:rFonts w:cstheme="minorHAnsi"/>
          <w:sz w:val="20"/>
          <w:szCs w:val="20"/>
        </w:rPr>
        <w:t xml:space="preserve">potrjenega Programa dela in finančnega načrta naročnika (v nadaljevanju: Finančni načrt) </w:t>
      </w:r>
      <w:r w:rsidRPr="006C418E">
        <w:rPr>
          <w:rFonts w:cstheme="minorHAnsi"/>
          <w:bCs/>
          <w:iCs/>
          <w:sz w:val="20"/>
          <w:szCs w:val="20"/>
        </w:rPr>
        <w:t>za relevantno leto, ki predstavlja podlago za izvajanje aktivnosti.</w:t>
      </w:r>
    </w:p>
    <w:p w14:paraId="633F3E93" w14:textId="77777777" w:rsidR="00BD2BF6" w:rsidRPr="006C418E" w:rsidRDefault="00BD2BF6" w:rsidP="006C418E">
      <w:pPr>
        <w:spacing w:line="240" w:lineRule="auto"/>
        <w:rPr>
          <w:rFonts w:cstheme="minorHAnsi"/>
          <w:sz w:val="20"/>
          <w:szCs w:val="20"/>
        </w:rPr>
      </w:pPr>
    </w:p>
    <w:p w14:paraId="0C5071A9" w14:textId="77777777" w:rsidR="00BD2BF6" w:rsidRPr="006C418E" w:rsidRDefault="00BD2BF6" w:rsidP="006C418E">
      <w:pPr>
        <w:pStyle w:val="Odstavekseznama"/>
        <w:widowControl/>
        <w:numPr>
          <w:ilvl w:val="3"/>
          <w:numId w:val="3"/>
        </w:numPr>
        <w:suppressAutoHyphens w:val="0"/>
        <w:spacing w:line="240" w:lineRule="auto"/>
        <w:ind w:left="284" w:hanging="284"/>
        <w:jc w:val="center"/>
        <w:rPr>
          <w:rFonts w:cstheme="minorHAnsi"/>
          <w:sz w:val="20"/>
          <w:szCs w:val="20"/>
        </w:rPr>
      </w:pPr>
      <w:r w:rsidRPr="006C418E">
        <w:rPr>
          <w:rFonts w:cstheme="minorHAnsi"/>
          <w:sz w:val="20"/>
          <w:szCs w:val="20"/>
        </w:rPr>
        <w:t>člen</w:t>
      </w:r>
    </w:p>
    <w:p w14:paraId="05251539" w14:textId="77777777" w:rsidR="00BD2BF6" w:rsidRPr="006C418E" w:rsidRDefault="00BD2BF6" w:rsidP="006C418E">
      <w:pPr>
        <w:spacing w:line="240" w:lineRule="auto"/>
        <w:rPr>
          <w:rFonts w:cstheme="minorHAnsi"/>
          <w:sz w:val="20"/>
          <w:szCs w:val="20"/>
        </w:rPr>
      </w:pPr>
    </w:p>
    <w:p w14:paraId="497B1369" w14:textId="0F0D43EF" w:rsidR="00614CDF" w:rsidRDefault="00BD2BF6" w:rsidP="00E02445">
      <w:pPr>
        <w:spacing w:line="240" w:lineRule="auto"/>
        <w:jc w:val="both"/>
        <w:rPr>
          <w:rFonts w:cstheme="minorHAnsi"/>
          <w:sz w:val="20"/>
          <w:szCs w:val="20"/>
        </w:rPr>
      </w:pPr>
      <w:r w:rsidRPr="006C418E">
        <w:rPr>
          <w:rFonts w:cstheme="minorHAnsi"/>
          <w:sz w:val="20"/>
          <w:szCs w:val="20"/>
        </w:rPr>
        <w:t>S to pogodbo se naročnik in izvajalec dogovorita o splošnih in posebnih pogojih izvajanja javnega naročila iz prejšnjega člena.</w:t>
      </w:r>
    </w:p>
    <w:p w14:paraId="0AF3F3E1" w14:textId="77777777" w:rsidR="00E02445" w:rsidRPr="006C418E" w:rsidRDefault="00E02445" w:rsidP="00DF6F20">
      <w:pPr>
        <w:spacing w:line="240" w:lineRule="auto"/>
        <w:rPr>
          <w:rFonts w:cstheme="minorHAnsi"/>
          <w:sz w:val="20"/>
          <w:szCs w:val="20"/>
        </w:rPr>
      </w:pPr>
    </w:p>
    <w:p w14:paraId="77977AAD" w14:textId="77777777" w:rsidR="00614CDF" w:rsidRPr="006C418E" w:rsidRDefault="00614CDF" w:rsidP="006C418E">
      <w:pPr>
        <w:tabs>
          <w:tab w:val="left" w:pos="851"/>
        </w:tabs>
        <w:spacing w:line="240" w:lineRule="auto"/>
        <w:ind w:right="-2"/>
        <w:jc w:val="center"/>
        <w:rPr>
          <w:rFonts w:cstheme="minorHAnsi"/>
          <w:b/>
          <w:bCs/>
          <w:sz w:val="20"/>
          <w:szCs w:val="20"/>
        </w:rPr>
      </w:pPr>
      <w:r w:rsidRPr="006C418E">
        <w:rPr>
          <w:rFonts w:cstheme="minorHAnsi"/>
          <w:b/>
          <w:bCs/>
          <w:sz w:val="20"/>
          <w:szCs w:val="20"/>
        </w:rPr>
        <w:lastRenderedPageBreak/>
        <w:t>PREDMET POGODBE</w:t>
      </w:r>
    </w:p>
    <w:p w14:paraId="094A4546" w14:textId="77777777" w:rsidR="00614CDF" w:rsidRPr="006C418E" w:rsidRDefault="00614CDF" w:rsidP="006C418E">
      <w:pPr>
        <w:tabs>
          <w:tab w:val="left" w:pos="851"/>
        </w:tabs>
        <w:spacing w:line="240" w:lineRule="auto"/>
        <w:ind w:right="-2"/>
        <w:jc w:val="both"/>
        <w:rPr>
          <w:rFonts w:cstheme="minorHAnsi"/>
          <w:sz w:val="20"/>
          <w:szCs w:val="20"/>
        </w:rPr>
      </w:pPr>
    </w:p>
    <w:p w14:paraId="01503CD1" w14:textId="77777777" w:rsidR="00614CDF" w:rsidRPr="006C418E" w:rsidRDefault="00614CDF" w:rsidP="006C418E">
      <w:pPr>
        <w:pStyle w:val="Odstavekseznama"/>
        <w:widowControl/>
        <w:numPr>
          <w:ilvl w:val="0"/>
          <w:numId w:val="1"/>
        </w:numPr>
        <w:tabs>
          <w:tab w:val="left" w:pos="851"/>
        </w:tabs>
        <w:spacing w:line="240" w:lineRule="auto"/>
        <w:ind w:left="284" w:right="-2" w:hanging="284"/>
        <w:jc w:val="center"/>
        <w:rPr>
          <w:rFonts w:cstheme="minorHAnsi"/>
          <w:sz w:val="20"/>
          <w:szCs w:val="20"/>
        </w:rPr>
      </w:pPr>
      <w:r w:rsidRPr="006C418E">
        <w:rPr>
          <w:rFonts w:cstheme="minorHAnsi"/>
          <w:sz w:val="20"/>
          <w:szCs w:val="20"/>
        </w:rPr>
        <w:t>člen</w:t>
      </w:r>
    </w:p>
    <w:p w14:paraId="2AA1E44D" w14:textId="77777777" w:rsidR="00426B8D" w:rsidRPr="006C418E" w:rsidRDefault="00426B8D" w:rsidP="006C418E">
      <w:pPr>
        <w:widowControl/>
        <w:suppressAutoHyphens w:val="0"/>
        <w:spacing w:line="240" w:lineRule="auto"/>
        <w:jc w:val="both"/>
        <w:rPr>
          <w:rFonts w:cstheme="minorHAnsi"/>
          <w:sz w:val="20"/>
          <w:szCs w:val="20"/>
        </w:rPr>
      </w:pPr>
    </w:p>
    <w:p w14:paraId="1A575DEE" w14:textId="76ED0E20" w:rsidR="00426B8D" w:rsidRPr="006C418E" w:rsidRDefault="00426B8D" w:rsidP="006C418E">
      <w:pPr>
        <w:pStyle w:val="Odstavekseznama"/>
        <w:widowControl/>
        <w:numPr>
          <w:ilvl w:val="0"/>
          <w:numId w:val="17"/>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 xml:space="preserve">Predmet </w:t>
      </w:r>
      <w:r w:rsidR="00E0764A" w:rsidRPr="006C418E">
        <w:rPr>
          <w:rFonts w:eastAsia="Times New Roman" w:cstheme="minorHAnsi"/>
          <w:sz w:val="20"/>
          <w:szCs w:val="20"/>
          <w:lang w:eastAsia="sl-SI"/>
        </w:rPr>
        <w:t xml:space="preserve">te </w:t>
      </w:r>
      <w:r w:rsidRPr="006C418E">
        <w:rPr>
          <w:rFonts w:eastAsia="Times New Roman" w:cstheme="minorHAnsi"/>
          <w:sz w:val="20"/>
          <w:szCs w:val="20"/>
          <w:lang w:eastAsia="sl-SI"/>
        </w:rPr>
        <w:t>pogodbe je nakup licenc, vzpostavitev sistema elektronske pošte Microsoft Exchange (on-</w:t>
      </w:r>
      <w:proofErr w:type="spellStart"/>
      <w:r w:rsidRPr="006C418E">
        <w:rPr>
          <w:rFonts w:eastAsia="Times New Roman" w:cstheme="minorHAnsi"/>
          <w:sz w:val="20"/>
          <w:szCs w:val="20"/>
          <w:lang w:eastAsia="sl-SI"/>
        </w:rPr>
        <w:t>premises</w:t>
      </w:r>
      <w:proofErr w:type="spellEnd"/>
      <w:r w:rsidRPr="006C418E">
        <w:rPr>
          <w:rFonts w:eastAsia="Times New Roman" w:cstheme="minorHAnsi"/>
          <w:sz w:val="20"/>
          <w:szCs w:val="20"/>
          <w:lang w:eastAsia="sl-SI"/>
        </w:rPr>
        <w:t>) na infrastrukturi naročnika, migracija podatkov iz obstoječega sistema HCL Domino v okolje Microsoft Exchange ter zagotavljanje vzdrževanja in podpore za delovanje sistema za obdobje šestintrideset (36) mesecev od produkcijske uvedbe sistema, v skladu s tehničnimi zahtevami naročnika.</w:t>
      </w:r>
    </w:p>
    <w:p w14:paraId="39FFC04D" w14:textId="77777777" w:rsidR="00426B8D" w:rsidRPr="006C418E" w:rsidRDefault="00426B8D" w:rsidP="006C418E">
      <w:pPr>
        <w:pStyle w:val="Odstavekseznama"/>
        <w:widowControl/>
        <w:suppressAutoHyphens w:val="0"/>
        <w:spacing w:line="240" w:lineRule="auto"/>
        <w:ind w:left="284"/>
        <w:jc w:val="both"/>
        <w:rPr>
          <w:rFonts w:eastAsia="Times New Roman" w:cstheme="minorHAnsi"/>
          <w:sz w:val="20"/>
          <w:szCs w:val="20"/>
          <w:lang w:eastAsia="sl-SI"/>
        </w:rPr>
      </w:pPr>
    </w:p>
    <w:p w14:paraId="3EC694BD" w14:textId="30D38FE2" w:rsidR="00E0764A" w:rsidRPr="006C418E" w:rsidRDefault="00426B8D" w:rsidP="006C418E">
      <w:pPr>
        <w:pStyle w:val="Odstavekseznama"/>
        <w:widowControl/>
        <w:numPr>
          <w:ilvl w:val="0"/>
          <w:numId w:val="17"/>
        </w:numPr>
        <w:tabs>
          <w:tab w:val="left" w:pos="284"/>
        </w:tabs>
        <w:suppressAutoHyphens w:val="0"/>
        <w:spacing w:line="240" w:lineRule="auto"/>
        <w:ind w:left="284" w:hanging="284"/>
        <w:jc w:val="both"/>
        <w:rPr>
          <w:rFonts w:cstheme="minorHAnsi"/>
          <w:sz w:val="20"/>
          <w:szCs w:val="20"/>
        </w:rPr>
      </w:pPr>
      <w:r w:rsidRPr="006C418E">
        <w:rPr>
          <w:rFonts w:eastAsia="Times New Roman" w:cstheme="minorHAnsi"/>
          <w:sz w:val="20"/>
          <w:szCs w:val="20"/>
          <w:lang w:eastAsia="sl-SI"/>
        </w:rPr>
        <w:t xml:space="preserve">Izvajalec se zavezuje za naročnika izvesti vse storitve, dobaviti vso programsko opremo, licence ter zagotoviti vse aktivnosti, potrebne za uspešno vzpostavitev, migracijo, prevzem, vzdrževanje in podporo sistema elektronske pošte Microsoft Exchange, v skladu </w:t>
      </w:r>
      <w:r w:rsidR="00BF07E3">
        <w:rPr>
          <w:rFonts w:eastAsia="Times New Roman" w:cstheme="minorHAnsi"/>
          <w:sz w:val="20"/>
          <w:szCs w:val="20"/>
          <w:lang w:eastAsia="sl-SI"/>
        </w:rPr>
        <w:t>s</w:t>
      </w:r>
      <w:r w:rsidRPr="006C418E">
        <w:rPr>
          <w:rFonts w:eastAsia="Times New Roman" w:cstheme="minorHAnsi"/>
          <w:sz w:val="20"/>
          <w:szCs w:val="20"/>
          <w:lang w:eastAsia="sl-SI"/>
        </w:rPr>
        <w:t xml:space="preserve"> tehničnimi zahtevami naročnika</w:t>
      </w:r>
      <w:r w:rsidR="006B4640">
        <w:rPr>
          <w:rFonts w:eastAsia="Times New Roman" w:cstheme="minorHAnsi"/>
          <w:sz w:val="20"/>
          <w:szCs w:val="20"/>
          <w:lang w:eastAsia="sl-SI"/>
        </w:rPr>
        <w:t xml:space="preserve"> in to pogodbo</w:t>
      </w:r>
      <w:r w:rsidR="00E0764A" w:rsidRPr="006C418E">
        <w:rPr>
          <w:rFonts w:eastAsia="Times New Roman" w:cstheme="minorHAnsi"/>
          <w:sz w:val="20"/>
          <w:szCs w:val="20"/>
          <w:lang w:eastAsia="sl-SI"/>
        </w:rPr>
        <w:t>.</w:t>
      </w:r>
    </w:p>
    <w:p w14:paraId="18D7DB1F" w14:textId="77777777" w:rsidR="00E0764A" w:rsidRPr="006C418E" w:rsidRDefault="00E0764A" w:rsidP="006C418E">
      <w:pPr>
        <w:widowControl/>
        <w:tabs>
          <w:tab w:val="left" w:pos="284"/>
        </w:tabs>
        <w:suppressAutoHyphens w:val="0"/>
        <w:spacing w:line="240" w:lineRule="auto"/>
        <w:ind w:firstLine="284"/>
        <w:jc w:val="both"/>
        <w:rPr>
          <w:rFonts w:cstheme="minorHAnsi"/>
          <w:sz w:val="20"/>
          <w:szCs w:val="20"/>
        </w:rPr>
      </w:pPr>
    </w:p>
    <w:p w14:paraId="256465B1" w14:textId="4C5E0C5C" w:rsidR="00E0764A" w:rsidRPr="006C418E" w:rsidRDefault="00E0764A" w:rsidP="006C418E">
      <w:pPr>
        <w:pStyle w:val="Odstavekseznama"/>
        <w:widowControl/>
        <w:numPr>
          <w:ilvl w:val="0"/>
          <w:numId w:val="17"/>
        </w:numPr>
        <w:tabs>
          <w:tab w:val="left" w:pos="284"/>
        </w:tabs>
        <w:suppressAutoHyphens w:val="0"/>
        <w:spacing w:line="240" w:lineRule="auto"/>
        <w:ind w:left="284" w:hanging="284"/>
        <w:jc w:val="both"/>
        <w:rPr>
          <w:rFonts w:cstheme="minorHAnsi"/>
          <w:sz w:val="20"/>
          <w:szCs w:val="20"/>
        </w:rPr>
      </w:pPr>
      <w:r w:rsidRPr="006C418E">
        <w:rPr>
          <w:rFonts w:eastAsia="Times New Roman" w:cstheme="minorHAnsi"/>
          <w:sz w:val="20"/>
          <w:szCs w:val="20"/>
          <w:lang w:eastAsia="sl-SI"/>
        </w:rPr>
        <w:t>Izvajalec se zavezuje vzpostaviti sistem elektronske pošte Microsoft Exchange, izvesti migracijo podatkov ter zagotoviti pripravljenost sistema za produkcijsko uporabo najkasneje v treh (3) mesecih od podpisa pogodbe.</w:t>
      </w:r>
    </w:p>
    <w:p w14:paraId="0265F523" w14:textId="77777777" w:rsidR="00426B8D" w:rsidRPr="006C418E" w:rsidRDefault="00426B8D" w:rsidP="006C418E">
      <w:pPr>
        <w:pStyle w:val="Odstavekseznama"/>
        <w:spacing w:line="240" w:lineRule="auto"/>
        <w:ind w:firstLine="284"/>
        <w:jc w:val="both"/>
        <w:rPr>
          <w:rFonts w:eastAsia="Times New Roman" w:cstheme="minorHAnsi"/>
          <w:sz w:val="20"/>
          <w:szCs w:val="20"/>
          <w:lang w:eastAsia="sl-SI"/>
        </w:rPr>
      </w:pPr>
    </w:p>
    <w:p w14:paraId="574F6B67" w14:textId="72BDFA21" w:rsidR="006B4640" w:rsidRPr="006C418E" w:rsidRDefault="00426B8D" w:rsidP="006C418E">
      <w:pPr>
        <w:pStyle w:val="Odstavekseznama"/>
        <w:widowControl/>
        <w:numPr>
          <w:ilvl w:val="0"/>
          <w:numId w:val="17"/>
        </w:numPr>
        <w:tabs>
          <w:tab w:val="left" w:pos="284"/>
        </w:tabs>
        <w:suppressAutoHyphens w:val="0"/>
        <w:spacing w:line="240" w:lineRule="auto"/>
        <w:ind w:left="284" w:hanging="284"/>
        <w:jc w:val="both"/>
        <w:rPr>
          <w:rFonts w:cstheme="minorHAnsi"/>
          <w:sz w:val="20"/>
          <w:szCs w:val="20"/>
        </w:rPr>
      </w:pPr>
      <w:r w:rsidRPr="006C418E">
        <w:rPr>
          <w:rFonts w:eastAsia="Times New Roman" w:cstheme="minorHAnsi"/>
          <w:sz w:val="20"/>
          <w:szCs w:val="20"/>
          <w:lang w:eastAsia="sl-SI"/>
        </w:rPr>
        <w:t>Izvajalec se zavezuje, da bo po uspešni produkcijski uvedbi sistema zagotavljal vzdrževanje in podporo sistema Microsoft Exchange za obdobje šestintrideset (36) mesecev. Vzdrževanje obsega:</w:t>
      </w:r>
    </w:p>
    <w:p w14:paraId="056667C9" w14:textId="77777777" w:rsidR="00E0764A" w:rsidRPr="006C418E" w:rsidRDefault="00E0764A" w:rsidP="006C418E">
      <w:pPr>
        <w:widowControl/>
        <w:tabs>
          <w:tab w:val="left" w:pos="284"/>
        </w:tabs>
        <w:suppressAutoHyphens w:val="0"/>
        <w:spacing w:line="240" w:lineRule="auto"/>
        <w:jc w:val="both"/>
        <w:rPr>
          <w:rFonts w:cstheme="minorHAnsi"/>
          <w:sz w:val="20"/>
          <w:szCs w:val="20"/>
        </w:rPr>
      </w:pPr>
    </w:p>
    <w:p w14:paraId="7C41BA08" w14:textId="65630419" w:rsidR="00426B8D" w:rsidRPr="006C418E" w:rsidRDefault="00426B8D" w:rsidP="006C418E">
      <w:pPr>
        <w:pStyle w:val="Odstavekseznama"/>
        <w:widowControl/>
        <w:numPr>
          <w:ilvl w:val="0"/>
          <w:numId w:val="18"/>
        </w:numPr>
        <w:tabs>
          <w:tab w:val="left" w:pos="284"/>
        </w:tabs>
        <w:suppressAutoHyphens w:val="0"/>
        <w:spacing w:line="240" w:lineRule="auto"/>
        <w:jc w:val="both"/>
        <w:rPr>
          <w:rFonts w:cstheme="minorHAnsi"/>
          <w:sz w:val="20"/>
          <w:szCs w:val="20"/>
        </w:rPr>
      </w:pPr>
      <w:r w:rsidRPr="006C418E">
        <w:rPr>
          <w:rFonts w:eastAsia="Times New Roman" w:cstheme="minorHAnsi"/>
          <w:sz w:val="20"/>
          <w:szCs w:val="20"/>
          <w:lang w:eastAsia="sl-SI"/>
        </w:rPr>
        <w:t>osnovno vzdrževanje (fiksni del), ki se izvaja v obliki mesečnega pavšala in vključuje najmanj pet (5) ur vzdrževalnih aktivnosti mesečno, in sicer:</w:t>
      </w:r>
    </w:p>
    <w:p w14:paraId="008ACC88" w14:textId="1939411D" w:rsidR="00426B8D" w:rsidRPr="00426B8D" w:rsidRDefault="00426B8D" w:rsidP="006C418E">
      <w:pPr>
        <w:widowControl/>
        <w:numPr>
          <w:ilvl w:val="0"/>
          <w:numId w:val="19"/>
        </w:numPr>
        <w:tabs>
          <w:tab w:val="left" w:pos="993"/>
        </w:tabs>
        <w:suppressAutoHyphens w:val="0"/>
        <w:spacing w:line="240" w:lineRule="auto"/>
        <w:ind w:hanging="11"/>
        <w:jc w:val="both"/>
        <w:rPr>
          <w:rFonts w:eastAsia="Times New Roman" w:cstheme="minorHAnsi"/>
          <w:sz w:val="20"/>
          <w:szCs w:val="20"/>
          <w:lang w:eastAsia="sl-SI"/>
        </w:rPr>
      </w:pPr>
      <w:r w:rsidRPr="00426B8D">
        <w:rPr>
          <w:rFonts w:eastAsia="Times New Roman" w:cstheme="minorHAnsi"/>
          <w:sz w:val="20"/>
          <w:szCs w:val="20"/>
          <w:lang w:eastAsia="sl-SI"/>
        </w:rPr>
        <w:t>spremljanje delovanja sistema</w:t>
      </w:r>
      <w:r w:rsidR="006B4640">
        <w:rPr>
          <w:rFonts w:eastAsia="Times New Roman" w:cstheme="minorHAnsi"/>
          <w:sz w:val="20"/>
          <w:szCs w:val="20"/>
          <w:lang w:eastAsia="sl-SI"/>
        </w:rPr>
        <w:t xml:space="preserve"> elektronske pošte</w:t>
      </w:r>
      <w:r w:rsidRPr="00426B8D">
        <w:rPr>
          <w:rFonts w:eastAsia="Times New Roman" w:cstheme="minorHAnsi"/>
          <w:sz w:val="20"/>
          <w:szCs w:val="20"/>
          <w:lang w:eastAsia="sl-SI"/>
        </w:rPr>
        <w:t>,</w:t>
      </w:r>
    </w:p>
    <w:p w14:paraId="67D53394" w14:textId="31406C94" w:rsidR="00426B8D" w:rsidRPr="00426B8D" w:rsidRDefault="00426B8D" w:rsidP="006C418E">
      <w:pPr>
        <w:widowControl/>
        <w:numPr>
          <w:ilvl w:val="0"/>
          <w:numId w:val="19"/>
        </w:numPr>
        <w:tabs>
          <w:tab w:val="left" w:pos="993"/>
        </w:tabs>
        <w:suppressAutoHyphens w:val="0"/>
        <w:spacing w:line="240" w:lineRule="auto"/>
        <w:ind w:hanging="11"/>
        <w:jc w:val="both"/>
        <w:rPr>
          <w:rFonts w:eastAsia="Times New Roman" w:cstheme="minorHAnsi"/>
          <w:sz w:val="20"/>
          <w:szCs w:val="20"/>
          <w:lang w:eastAsia="sl-SI"/>
        </w:rPr>
      </w:pPr>
      <w:r w:rsidRPr="00426B8D">
        <w:rPr>
          <w:rFonts w:eastAsia="Times New Roman" w:cstheme="minorHAnsi"/>
          <w:sz w:val="20"/>
          <w:szCs w:val="20"/>
          <w:lang w:eastAsia="sl-SI"/>
        </w:rPr>
        <w:t>preventivne preglede konfiguracije</w:t>
      </w:r>
      <w:r w:rsidR="006B4640">
        <w:rPr>
          <w:rFonts w:eastAsia="Times New Roman" w:cstheme="minorHAnsi"/>
          <w:sz w:val="20"/>
          <w:szCs w:val="20"/>
          <w:lang w:eastAsia="sl-SI"/>
        </w:rPr>
        <w:t xml:space="preserve"> sistema</w:t>
      </w:r>
      <w:r w:rsidRPr="00426B8D">
        <w:rPr>
          <w:rFonts w:eastAsia="Times New Roman" w:cstheme="minorHAnsi"/>
          <w:sz w:val="20"/>
          <w:szCs w:val="20"/>
          <w:lang w:eastAsia="sl-SI"/>
        </w:rPr>
        <w:t>,</w:t>
      </w:r>
    </w:p>
    <w:p w14:paraId="79289B1E" w14:textId="5ED40324" w:rsidR="00426B8D" w:rsidRPr="00426B8D" w:rsidRDefault="00426B8D" w:rsidP="006C418E">
      <w:pPr>
        <w:widowControl/>
        <w:numPr>
          <w:ilvl w:val="0"/>
          <w:numId w:val="19"/>
        </w:numPr>
        <w:tabs>
          <w:tab w:val="left" w:pos="993"/>
        </w:tabs>
        <w:suppressAutoHyphens w:val="0"/>
        <w:spacing w:line="240" w:lineRule="auto"/>
        <w:ind w:hanging="11"/>
        <w:jc w:val="both"/>
        <w:rPr>
          <w:rFonts w:eastAsia="Times New Roman" w:cstheme="minorHAnsi"/>
          <w:sz w:val="20"/>
          <w:szCs w:val="20"/>
          <w:lang w:eastAsia="sl-SI"/>
        </w:rPr>
      </w:pPr>
      <w:r w:rsidRPr="00426B8D">
        <w:rPr>
          <w:rFonts w:eastAsia="Times New Roman" w:cstheme="minorHAnsi"/>
          <w:sz w:val="20"/>
          <w:szCs w:val="20"/>
          <w:lang w:eastAsia="sl-SI"/>
        </w:rPr>
        <w:t>nameščanje varnostnih in funkcionalnih posodobitev</w:t>
      </w:r>
      <w:r w:rsidR="006B4640">
        <w:rPr>
          <w:rFonts w:eastAsia="Times New Roman" w:cstheme="minorHAnsi"/>
          <w:sz w:val="20"/>
          <w:szCs w:val="20"/>
          <w:lang w:eastAsia="sl-SI"/>
        </w:rPr>
        <w:t xml:space="preserve"> ter popravkov proizvajalca</w:t>
      </w:r>
      <w:r w:rsidRPr="00426B8D">
        <w:rPr>
          <w:rFonts w:eastAsia="Times New Roman" w:cstheme="minorHAnsi"/>
          <w:sz w:val="20"/>
          <w:szCs w:val="20"/>
          <w:lang w:eastAsia="sl-SI"/>
        </w:rPr>
        <w:t>,</w:t>
      </w:r>
    </w:p>
    <w:p w14:paraId="25D3B7D9" w14:textId="510EE028" w:rsidR="00426B8D" w:rsidRPr="00426B8D" w:rsidRDefault="00426B8D" w:rsidP="006C418E">
      <w:pPr>
        <w:widowControl/>
        <w:numPr>
          <w:ilvl w:val="0"/>
          <w:numId w:val="19"/>
        </w:numPr>
        <w:tabs>
          <w:tab w:val="left" w:pos="993"/>
        </w:tabs>
        <w:suppressAutoHyphens w:val="0"/>
        <w:spacing w:line="240" w:lineRule="auto"/>
        <w:ind w:hanging="11"/>
        <w:jc w:val="both"/>
        <w:rPr>
          <w:rFonts w:eastAsia="Times New Roman" w:cstheme="minorHAnsi"/>
          <w:sz w:val="20"/>
          <w:szCs w:val="20"/>
          <w:lang w:eastAsia="sl-SI"/>
        </w:rPr>
      </w:pPr>
      <w:r w:rsidRPr="00426B8D">
        <w:rPr>
          <w:rFonts w:eastAsia="Times New Roman" w:cstheme="minorHAnsi"/>
          <w:sz w:val="20"/>
          <w:szCs w:val="20"/>
          <w:lang w:eastAsia="sl-SI"/>
        </w:rPr>
        <w:t xml:space="preserve">preverjanje razpoložljivosti </w:t>
      </w:r>
      <w:r w:rsidR="006B4640">
        <w:rPr>
          <w:rFonts w:eastAsia="Times New Roman" w:cstheme="minorHAnsi"/>
          <w:sz w:val="20"/>
          <w:szCs w:val="20"/>
          <w:lang w:eastAsia="sl-SI"/>
        </w:rPr>
        <w:t xml:space="preserve">ključnih </w:t>
      </w:r>
      <w:r w:rsidRPr="00426B8D">
        <w:rPr>
          <w:rFonts w:eastAsia="Times New Roman" w:cstheme="minorHAnsi"/>
          <w:sz w:val="20"/>
          <w:szCs w:val="20"/>
          <w:lang w:eastAsia="sl-SI"/>
        </w:rPr>
        <w:t>storitev</w:t>
      </w:r>
      <w:r w:rsidR="006B4640">
        <w:rPr>
          <w:rFonts w:eastAsia="Times New Roman" w:cstheme="minorHAnsi"/>
          <w:sz w:val="20"/>
          <w:szCs w:val="20"/>
          <w:lang w:eastAsia="sl-SI"/>
        </w:rPr>
        <w:t xml:space="preserve"> sistema</w:t>
      </w:r>
      <w:r w:rsidRPr="00426B8D">
        <w:rPr>
          <w:rFonts w:eastAsia="Times New Roman" w:cstheme="minorHAnsi"/>
          <w:sz w:val="20"/>
          <w:szCs w:val="20"/>
          <w:lang w:eastAsia="sl-SI"/>
        </w:rPr>
        <w:t>,</w:t>
      </w:r>
    </w:p>
    <w:p w14:paraId="4640D3AD" w14:textId="77777777" w:rsidR="00426B8D" w:rsidRPr="00426B8D" w:rsidRDefault="00426B8D" w:rsidP="006C418E">
      <w:pPr>
        <w:widowControl/>
        <w:numPr>
          <w:ilvl w:val="0"/>
          <w:numId w:val="19"/>
        </w:numPr>
        <w:tabs>
          <w:tab w:val="left" w:pos="993"/>
        </w:tabs>
        <w:suppressAutoHyphens w:val="0"/>
        <w:spacing w:line="240" w:lineRule="auto"/>
        <w:ind w:hanging="11"/>
        <w:jc w:val="both"/>
        <w:rPr>
          <w:rFonts w:eastAsia="Times New Roman" w:cstheme="minorHAnsi"/>
          <w:sz w:val="20"/>
          <w:szCs w:val="20"/>
          <w:lang w:eastAsia="sl-SI"/>
        </w:rPr>
      </w:pPr>
      <w:r w:rsidRPr="00426B8D">
        <w:rPr>
          <w:rFonts w:eastAsia="Times New Roman" w:cstheme="minorHAnsi"/>
          <w:sz w:val="20"/>
          <w:szCs w:val="20"/>
          <w:lang w:eastAsia="sl-SI"/>
        </w:rPr>
        <w:t>odpravljanje zaznanih nepravilnosti,</w:t>
      </w:r>
    </w:p>
    <w:p w14:paraId="40057781" w14:textId="12E49D1C" w:rsidR="00426B8D" w:rsidRPr="00426B8D" w:rsidRDefault="00426B8D" w:rsidP="006C418E">
      <w:pPr>
        <w:widowControl/>
        <w:numPr>
          <w:ilvl w:val="0"/>
          <w:numId w:val="19"/>
        </w:numPr>
        <w:tabs>
          <w:tab w:val="left" w:pos="993"/>
        </w:tabs>
        <w:suppressAutoHyphens w:val="0"/>
        <w:spacing w:line="240" w:lineRule="auto"/>
        <w:ind w:hanging="11"/>
        <w:jc w:val="both"/>
        <w:rPr>
          <w:rFonts w:eastAsia="Times New Roman" w:cstheme="minorHAnsi"/>
          <w:sz w:val="20"/>
          <w:szCs w:val="20"/>
          <w:lang w:eastAsia="sl-SI"/>
        </w:rPr>
      </w:pPr>
      <w:r w:rsidRPr="00426B8D">
        <w:rPr>
          <w:rFonts w:eastAsia="Times New Roman" w:cstheme="minorHAnsi"/>
          <w:sz w:val="20"/>
          <w:szCs w:val="20"/>
          <w:lang w:eastAsia="sl-SI"/>
        </w:rPr>
        <w:t>strokovno svetovanje naročniku</w:t>
      </w:r>
      <w:r w:rsidR="006B4640">
        <w:rPr>
          <w:rFonts w:eastAsia="Times New Roman" w:cstheme="minorHAnsi"/>
          <w:sz w:val="20"/>
          <w:szCs w:val="20"/>
          <w:lang w:eastAsia="sl-SI"/>
        </w:rPr>
        <w:t xml:space="preserve"> glede optimalne uporabe sistema</w:t>
      </w:r>
      <w:r w:rsidRPr="00426B8D">
        <w:rPr>
          <w:rFonts w:eastAsia="Times New Roman" w:cstheme="minorHAnsi"/>
          <w:sz w:val="20"/>
          <w:szCs w:val="20"/>
          <w:lang w:eastAsia="sl-SI"/>
        </w:rPr>
        <w:t>.</w:t>
      </w:r>
    </w:p>
    <w:p w14:paraId="5F3E7287" w14:textId="05909B54" w:rsidR="00426B8D" w:rsidRPr="006C418E" w:rsidRDefault="00426B8D" w:rsidP="006C418E">
      <w:pPr>
        <w:widowControl/>
        <w:suppressAutoHyphens w:val="0"/>
        <w:spacing w:line="240" w:lineRule="auto"/>
        <w:ind w:left="284"/>
        <w:jc w:val="both"/>
        <w:rPr>
          <w:rFonts w:eastAsia="Times New Roman" w:cstheme="minorHAnsi"/>
          <w:sz w:val="20"/>
          <w:szCs w:val="20"/>
          <w:lang w:eastAsia="sl-SI"/>
        </w:rPr>
      </w:pPr>
      <w:r w:rsidRPr="00426B8D">
        <w:rPr>
          <w:rFonts w:eastAsia="Times New Roman" w:cstheme="minorHAnsi"/>
          <w:sz w:val="20"/>
          <w:szCs w:val="20"/>
          <w:lang w:eastAsia="sl-SI"/>
        </w:rPr>
        <w:t>Neizkoriščene ure osnovnega vzdrževanja se prenašajo v naslednji mesec in se lahko koristijo do izteka posameznega pogodbenega leta.</w:t>
      </w:r>
    </w:p>
    <w:p w14:paraId="17A3A86E" w14:textId="77777777" w:rsidR="00E0764A" w:rsidRPr="00426B8D" w:rsidRDefault="00E0764A" w:rsidP="006C418E">
      <w:pPr>
        <w:widowControl/>
        <w:suppressAutoHyphens w:val="0"/>
        <w:spacing w:line="240" w:lineRule="auto"/>
        <w:ind w:left="284"/>
        <w:jc w:val="both"/>
        <w:rPr>
          <w:rFonts w:eastAsia="Times New Roman" w:cstheme="minorHAnsi"/>
          <w:sz w:val="20"/>
          <w:szCs w:val="20"/>
          <w:lang w:eastAsia="sl-SI"/>
        </w:rPr>
      </w:pPr>
    </w:p>
    <w:p w14:paraId="506ACBBD" w14:textId="7F2AF6A7" w:rsidR="00426B8D" w:rsidRPr="006C418E" w:rsidRDefault="00426B8D" w:rsidP="006C418E">
      <w:pPr>
        <w:pStyle w:val="Odstavekseznama"/>
        <w:widowControl/>
        <w:numPr>
          <w:ilvl w:val="0"/>
          <w:numId w:val="18"/>
        </w:numPr>
        <w:suppressAutoHyphens w:val="0"/>
        <w:spacing w:line="240" w:lineRule="auto"/>
        <w:jc w:val="both"/>
        <w:rPr>
          <w:rFonts w:eastAsia="Times New Roman" w:cstheme="minorHAnsi"/>
          <w:sz w:val="20"/>
          <w:szCs w:val="20"/>
          <w:lang w:eastAsia="sl-SI"/>
        </w:rPr>
      </w:pPr>
      <w:r w:rsidRPr="006C418E">
        <w:rPr>
          <w:rFonts w:eastAsia="Times New Roman" w:cstheme="minorHAnsi"/>
          <w:sz w:val="20"/>
          <w:szCs w:val="20"/>
          <w:lang w:eastAsia="sl-SI"/>
        </w:rPr>
        <w:t xml:space="preserve">dodatno vzdrževanje in podporo (variabilni del) do skupno </w:t>
      </w:r>
      <w:r w:rsidR="00E0764A" w:rsidRPr="006C418E">
        <w:rPr>
          <w:rFonts w:eastAsia="Times New Roman" w:cstheme="minorHAnsi"/>
          <w:sz w:val="20"/>
          <w:szCs w:val="20"/>
          <w:lang w:eastAsia="sl-SI"/>
        </w:rPr>
        <w:t xml:space="preserve">največ </w:t>
      </w:r>
      <w:r w:rsidRPr="006C418E">
        <w:rPr>
          <w:rFonts w:eastAsia="Times New Roman" w:cstheme="minorHAnsi"/>
          <w:sz w:val="20"/>
          <w:szCs w:val="20"/>
          <w:lang w:eastAsia="sl-SI"/>
        </w:rPr>
        <w:t>200 ur v času trajanja pogodbe, ki se izvaja po naročilu naročnika in obsega:</w:t>
      </w:r>
    </w:p>
    <w:p w14:paraId="2C16EA9A" w14:textId="7C0819DE" w:rsidR="00426B8D" w:rsidRPr="00426B8D" w:rsidRDefault="00426B8D" w:rsidP="006C418E">
      <w:pPr>
        <w:widowControl/>
        <w:numPr>
          <w:ilvl w:val="0"/>
          <w:numId w:val="20"/>
        </w:numPr>
        <w:tabs>
          <w:tab w:val="left" w:pos="993"/>
        </w:tabs>
        <w:suppressAutoHyphens w:val="0"/>
        <w:spacing w:line="240" w:lineRule="auto"/>
        <w:ind w:hanging="11"/>
        <w:jc w:val="both"/>
        <w:rPr>
          <w:rFonts w:eastAsia="Times New Roman" w:cstheme="minorHAnsi"/>
          <w:sz w:val="20"/>
          <w:szCs w:val="20"/>
          <w:lang w:eastAsia="sl-SI"/>
        </w:rPr>
      </w:pPr>
      <w:r w:rsidRPr="00426B8D">
        <w:rPr>
          <w:rFonts w:eastAsia="Times New Roman" w:cstheme="minorHAnsi"/>
          <w:sz w:val="20"/>
          <w:szCs w:val="20"/>
          <w:lang w:eastAsia="sl-SI"/>
        </w:rPr>
        <w:t xml:space="preserve">odpravljanje zahtevnejših napak </w:t>
      </w:r>
      <w:r w:rsidR="006B4640">
        <w:rPr>
          <w:rFonts w:eastAsia="Times New Roman" w:cstheme="minorHAnsi"/>
          <w:sz w:val="20"/>
          <w:szCs w:val="20"/>
          <w:lang w:eastAsia="sl-SI"/>
        </w:rPr>
        <w:t>ali</w:t>
      </w:r>
      <w:r w:rsidRPr="00426B8D">
        <w:rPr>
          <w:rFonts w:eastAsia="Times New Roman" w:cstheme="minorHAnsi"/>
          <w:sz w:val="20"/>
          <w:szCs w:val="20"/>
          <w:lang w:eastAsia="sl-SI"/>
        </w:rPr>
        <w:t xml:space="preserve"> incidentov,</w:t>
      </w:r>
    </w:p>
    <w:p w14:paraId="0632E0BA" w14:textId="5DD561DE" w:rsidR="00426B8D" w:rsidRPr="00426B8D" w:rsidRDefault="006B4640" w:rsidP="006C418E">
      <w:pPr>
        <w:widowControl/>
        <w:numPr>
          <w:ilvl w:val="0"/>
          <w:numId w:val="20"/>
        </w:numPr>
        <w:tabs>
          <w:tab w:val="left" w:pos="993"/>
        </w:tabs>
        <w:suppressAutoHyphens w:val="0"/>
        <w:spacing w:line="240" w:lineRule="auto"/>
        <w:ind w:hanging="11"/>
        <w:jc w:val="both"/>
        <w:rPr>
          <w:rFonts w:eastAsia="Times New Roman" w:cstheme="minorHAnsi"/>
          <w:sz w:val="20"/>
          <w:szCs w:val="20"/>
          <w:lang w:eastAsia="sl-SI"/>
        </w:rPr>
      </w:pPr>
      <w:r>
        <w:rPr>
          <w:rFonts w:eastAsia="Times New Roman" w:cstheme="minorHAnsi"/>
          <w:sz w:val="20"/>
          <w:szCs w:val="20"/>
          <w:lang w:eastAsia="sl-SI"/>
        </w:rPr>
        <w:t xml:space="preserve">pomoč pri </w:t>
      </w:r>
      <w:r w:rsidR="00426B8D" w:rsidRPr="00426B8D">
        <w:rPr>
          <w:rFonts w:eastAsia="Times New Roman" w:cstheme="minorHAnsi"/>
          <w:sz w:val="20"/>
          <w:szCs w:val="20"/>
          <w:lang w:eastAsia="sl-SI"/>
        </w:rPr>
        <w:t>sprememb</w:t>
      </w:r>
      <w:r>
        <w:rPr>
          <w:rFonts w:eastAsia="Times New Roman" w:cstheme="minorHAnsi"/>
          <w:sz w:val="20"/>
          <w:szCs w:val="20"/>
          <w:lang w:eastAsia="sl-SI"/>
        </w:rPr>
        <w:t>ah</w:t>
      </w:r>
      <w:r w:rsidR="00426B8D" w:rsidRPr="00426B8D">
        <w:rPr>
          <w:rFonts w:eastAsia="Times New Roman" w:cstheme="minorHAnsi"/>
          <w:sz w:val="20"/>
          <w:szCs w:val="20"/>
          <w:lang w:eastAsia="sl-SI"/>
        </w:rPr>
        <w:t xml:space="preserve"> konfiguracije sistema,</w:t>
      </w:r>
    </w:p>
    <w:p w14:paraId="68E3FDAF" w14:textId="5E18642D" w:rsidR="00426B8D" w:rsidRPr="00426B8D" w:rsidRDefault="00426B8D" w:rsidP="006C418E">
      <w:pPr>
        <w:widowControl/>
        <w:numPr>
          <w:ilvl w:val="0"/>
          <w:numId w:val="20"/>
        </w:numPr>
        <w:tabs>
          <w:tab w:val="left" w:pos="993"/>
        </w:tabs>
        <w:suppressAutoHyphens w:val="0"/>
        <w:spacing w:line="240" w:lineRule="auto"/>
        <w:ind w:hanging="11"/>
        <w:jc w:val="both"/>
        <w:rPr>
          <w:rFonts w:eastAsia="Times New Roman" w:cstheme="minorHAnsi"/>
          <w:sz w:val="20"/>
          <w:szCs w:val="20"/>
          <w:lang w:eastAsia="sl-SI"/>
        </w:rPr>
      </w:pPr>
      <w:r w:rsidRPr="00426B8D">
        <w:rPr>
          <w:rFonts w:eastAsia="Times New Roman" w:cstheme="minorHAnsi"/>
          <w:sz w:val="20"/>
          <w:szCs w:val="20"/>
          <w:lang w:eastAsia="sl-SI"/>
        </w:rPr>
        <w:t>podporo pri integracij</w:t>
      </w:r>
      <w:r w:rsidR="006B4640">
        <w:rPr>
          <w:rFonts w:eastAsia="Times New Roman" w:cstheme="minorHAnsi"/>
          <w:sz w:val="20"/>
          <w:szCs w:val="20"/>
          <w:lang w:eastAsia="sl-SI"/>
        </w:rPr>
        <w:t xml:space="preserve">i sistema </w:t>
      </w:r>
      <w:r w:rsidR="006B4640" w:rsidRPr="006B4640">
        <w:rPr>
          <w:rFonts w:eastAsia="Times New Roman" w:cstheme="minorHAnsi"/>
          <w:sz w:val="20"/>
          <w:szCs w:val="20"/>
          <w:lang w:eastAsia="sl-SI"/>
        </w:rPr>
        <w:t>z drugimi informacijskimi sistemi naročnika</w:t>
      </w:r>
      <w:r w:rsidRPr="00426B8D">
        <w:rPr>
          <w:rFonts w:eastAsia="Times New Roman" w:cstheme="minorHAnsi"/>
          <w:sz w:val="20"/>
          <w:szCs w:val="20"/>
          <w:lang w:eastAsia="sl-SI"/>
        </w:rPr>
        <w:t>,</w:t>
      </w:r>
    </w:p>
    <w:p w14:paraId="0D8812AC" w14:textId="77777777" w:rsidR="00426B8D" w:rsidRPr="00426B8D" w:rsidRDefault="00426B8D" w:rsidP="006C418E">
      <w:pPr>
        <w:widowControl/>
        <w:numPr>
          <w:ilvl w:val="0"/>
          <w:numId w:val="20"/>
        </w:numPr>
        <w:tabs>
          <w:tab w:val="left" w:pos="993"/>
        </w:tabs>
        <w:suppressAutoHyphens w:val="0"/>
        <w:spacing w:line="240" w:lineRule="auto"/>
        <w:ind w:hanging="11"/>
        <w:jc w:val="both"/>
        <w:rPr>
          <w:rFonts w:eastAsia="Times New Roman" w:cstheme="minorHAnsi"/>
          <w:sz w:val="20"/>
          <w:szCs w:val="20"/>
          <w:lang w:eastAsia="sl-SI"/>
        </w:rPr>
      </w:pPr>
      <w:r w:rsidRPr="00426B8D">
        <w:rPr>
          <w:rFonts w:eastAsia="Times New Roman" w:cstheme="minorHAnsi"/>
          <w:sz w:val="20"/>
          <w:szCs w:val="20"/>
          <w:lang w:eastAsia="sl-SI"/>
        </w:rPr>
        <w:t>podporo ob varnostnih dogodkih,</w:t>
      </w:r>
    </w:p>
    <w:p w14:paraId="3840F9C5" w14:textId="19CA9623" w:rsidR="00426B8D" w:rsidRPr="00426B8D" w:rsidRDefault="00426B8D" w:rsidP="006C418E">
      <w:pPr>
        <w:widowControl/>
        <w:numPr>
          <w:ilvl w:val="0"/>
          <w:numId w:val="20"/>
        </w:numPr>
        <w:tabs>
          <w:tab w:val="left" w:pos="993"/>
        </w:tabs>
        <w:suppressAutoHyphens w:val="0"/>
        <w:spacing w:line="240" w:lineRule="auto"/>
        <w:ind w:hanging="11"/>
        <w:jc w:val="both"/>
        <w:rPr>
          <w:rFonts w:eastAsia="Times New Roman" w:cstheme="minorHAnsi"/>
          <w:sz w:val="20"/>
          <w:szCs w:val="20"/>
          <w:lang w:eastAsia="sl-SI"/>
        </w:rPr>
      </w:pPr>
      <w:r w:rsidRPr="00426B8D">
        <w:rPr>
          <w:rFonts w:eastAsia="Times New Roman" w:cstheme="minorHAnsi"/>
          <w:sz w:val="20"/>
          <w:szCs w:val="20"/>
          <w:lang w:eastAsia="sl-SI"/>
        </w:rPr>
        <w:t xml:space="preserve">tehnično pomoč in </w:t>
      </w:r>
      <w:r w:rsidR="006B4640">
        <w:rPr>
          <w:rFonts w:eastAsia="Times New Roman" w:cstheme="minorHAnsi"/>
          <w:sz w:val="20"/>
          <w:szCs w:val="20"/>
          <w:lang w:eastAsia="sl-SI"/>
        </w:rPr>
        <w:t xml:space="preserve">strokovno </w:t>
      </w:r>
      <w:r w:rsidRPr="00426B8D">
        <w:rPr>
          <w:rFonts w:eastAsia="Times New Roman" w:cstheme="minorHAnsi"/>
          <w:sz w:val="20"/>
          <w:szCs w:val="20"/>
          <w:lang w:eastAsia="sl-SI"/>
        </w:rPr>
        <w:t>svetovanje,</w:t>
      </w:r>
    </w:p>
    <w:p w14:paraId="2FBAD7A1" w14:textId="68C80D14" w:rsidR="00426B8D" w:rsidRPr="00426B8D" w:rsidRDefault="00426B8D" w:rsidP="006C418E">
      <w:pPr>
        <w:widowControl/>
        <w:numPr>
          <w:ilvl w:val="0"/>
          <w:numId w:val="20"/>
        </w:numPr>
        <w:tabs>
          <w:tab w:val="left" w:pos="993"/>
        </w:tabs>
        <w:suppressAutoHyphens w:val="0"/>
        <w:spacing w:line="240" w:lineRule="auto"/>
        <w:ind w:hanging="11"/>
        <w:jc w:val="both"/>
        <w:rPr>
          <w:rFonts w:eastAsia="Times New Roman" w:cstheme="minorHAnsi"/>
          <w:sz w:val="20"/>
          <w:szCs w:val="20"/>
          <w:lang w:eastAsia="sl-SI"/>
        </w:rPr>
      </w:pPr>
      <w:r w:rsidRPr="00426B8D">
        <w:rPr>
          <w:rFonts w:eastAsia="Times New Roman" w:cstheme="minorHAnsi"/>
          <w:sz w:val="20"/>
          <w:szCs w:val="20"/>
          <w:lang w:eastAsia="sl-SI"/>
        </w:rPr>
        <w:t>vzpostav</w:t>
      </w:r>
      <w:r w:rsidR="006B4640">
        <w:rPr>
          <w:rFonts w:eastAsia="Times New Roman" w:cstheme="minorHAnsi"/>
          <w:sz w:val="20"/>
          <w:szCs w:val="20"/>
          <w:lang w:eastAsia="sl-SI"/>
        </w:rPr>
        <w:t>itev ali konfiguracijo</w:t>
      </w:r>
      <w:r w:rsidRPr="00426B8D">
        <w:rPr>
          <w:rFonts w:eastAsia="Times New Roman" w:cstheme="minorHAnsi"/>
          <w:sz w:val="20"/>
          <w:szCs w:val="20"/>
          <w:lang w:eastAsia="sl-SI"/>
        </w:rPr>
        <w:t xml:space="preserve"> novih poštnih nabiralnikov,</w:t>
      </w:r>
    </w:p>
    <w:p w14:paraId="2DEF05E5" w14:textId="0F44F3CE" w:rsidR="00426B8D" w:rsidRPr="00426B8D" w:rsidRDefault="00426B8D" w:rsidP="006C418E">
      <w:pPr>
        <w:widowControl/>
        <w:numPr>
          <w:ilvl w:val="0"/>
          <w:numId w:val="20"/>
        </w:numPr>
        <w:tabs>
          <w:tab w:val="left" w:pos="993"/>
        </w:tabs>
        <w:suppressAutoHyphens w:val="0"/>
        <w:spacing w:line="240" w:lineRule="auto"/>
        <w:ind w:hanging="11"/>
        <w:jc w:val="both"/>
        <w:rPr>
          <w:rFonts w:eastAsia="Times New Roman" w:cstheme="minorHAnsi"/>
          <w:sz w:val="20"/>
          <w:szCs w:val="20"/>
          <w:lang w:eastAsia="sl-SI"/>
        </w:rPr>
      </w:pPr>
      <w:r w:rsidRPr="00426B8D">
        <w:rPr>
          <w:rFonts w:eastAsia="Times New Roman" w:cstheme="minorHAnsi"/>
          <w:sz w:val="20"/>
          <w:szCs w:val="20"/>
          <w:lang w:eastAsia="sl-SI"/>
        </w:rPr>
        <w:t>druge strokovne naloge, povezane z delovanjem sistema</w:t>
      </w:r>
      <w:r w:rsidR="006B4640">
        <w:rPr>
          <w:rFonts w:eastAsia="Times New Roman" w:cstheme="minorHAnsi"/>
          <w:sz w:val="20"/>
          <w:szCs w:val="20"/>
          <w:lang w:eastAsia="sl-SI"/>
        </w:rPr>
        <w:t xml:space="preserve"> elektronske pošte</w:t>
      </w:r>
      <w:r w:rsidRPr="00426B8D">
        <w:rPr>
          <w:rFonts w:eastAsia="Times New Roman" w:cstheme="minorHAnsi"/>
          <w:sz w:val="20"/>
          <w:szCs w:val="20"/>
          <w:lang w:eastAsia="sl-SI"/>
        </w:rPr>
        <w:t>.</w:t>
      </w:r>
    </w:p>
    <w:p w14:paraId="1EAF9FB6" w14:textId="45484E80" w:rsidR="00426B8D" w:rsidRPr="006C418E" w:rsidRDefault="00426B8D" w:rsidP="006C418E">
      <w:pPr>
        <w:widowControl/>
        <w:suppressAutoHyphens w:val="0"/>
        <w:spacing w:line="240" w:lineRule="auto"/>
        <w:ind w:left="284"/>
        <w:jc w:val="both"/>
        <w:rPr>
          <w:rFonts w:eastAsia="Times New Roman" w:cstheme="minorHAnsi"/>
          <w:sz w:val="20"/>
          <w:szCs w:val="20"/>
          <w:lang w:eastAsia="sl-SI"/>
        </w:rPr>
      </w:pPr>
    </w:p>
    <w:p w14:paraId="7B1864ED" w14:textId="137F8875" w:rsidR="006B4640" w:rsidRPr="00E02445" w:rsidRDefault="006B4640" w:rsidP="006B4640">
      <w:pPr>
        <w:pStyle w:val="Odstavekseznama"/>
        <w:widowControl/>
        <w:numPr>
          <w:ilvl w:val="0"/>
          <w:numId w:val="17"/>
        </w:numPr>
        <w:tabs>
          <w:tab w:val="left" w:pos="284"/>
        </w:tabs>
        <w:suppressAutoHyphens w:val="0"/>
        <w:spacing w:line="240" w:lineRule="auto"/>
        <w:ind w:left="284" w:hanging="284"/>
        <w:jc w:val="both"/>
        <w:rPr>
          <w:rFonts w:cstheme="minorHAnsi"/>
          <w:sz w:val="20"/>
          <w:szCs w:val="20"/>
        </w:rPr>
      </w:pPr>
      <w:r w:rsidRPr="00426B8D">
        <w:rPr>
          <w:rFonts w:eastAsia="Times New Roman" w:cstheme="minorHAnsi"/>
          <w:sz w:val="20"/>
          <w:szCs w:val="20"/>
          <w:lang w:eastAsia="sl-SI"/>
        </w:rPr>
        <w:t>Poraba ur dodatne podpore mora biti evidentirana in potrjena s strani naročnika. Variabilni del se obračunava po dejansko opravljenih urah</w:t>
      </w:r>
      <w:r w:rsidRPr="006C418E">
        <w:rPr>
          <w:rFonts w:eastAsia="Times New Roman" w:cstheme="minorHAnsi"/>
          <w:sz w:val="20"/>
          <w:szCs w:val="20"/>
          <w:lang w:eastAsia="sl-SI"/>
        </w:rPr>
        <w:t>.</w:t>
      </w:r>
    </w:p>
    <w:p w14:paraId="1EA2BA76" w14:textId="77777777" w:rsidR="00295CD9" w:rsidRPr="00E02445" w:rsidRDefault="00295CD9" w:rsidP="00E02445">
      <w:pPr>
        <w:pStyle w:val="Odstavekseznama"/>
        <w:widowControl/>
        <w:tabs>
          <w:tab w:val="left" w:pos="284"/>
        </w:tabs>
        <w:suppressAutoHyphens w:val="0"/>
        <w:spacing w:line="240" w:lineRule="auto"/>
        <w:ind w:left="284"/>
        <w:jc w:val="both"/>
        <w:rPr>
          <w:rFonts w:cstheme="minorHAnsi"/>
          <w:sz w:val="20"/>
          <w:szCs w:val="20"/>
        </w:rPr>
      </w:pPr>
    </w:p>
    <w:p w14:paraId="402B889A" w14:textId="76D2A85D" w:rsidR="00144A81" w:rsidRPr="00E02445" w:rsidRDefault="00295CD9" w:rsidP="00144A81">
      <w:pPr>
        <w:pStyle w:val="Odstavekseznama"/>
        <w:widowControl/>
        <w:numPr>
          <w:ilvl w:val="0"/>
          <w:numId w:val="17"/>
        </w:numPr>
        <w:tabs>
          <w:tab w:val="left" w:pos="284"/>
        </w:tabs>
        <w:suppressAutoHyphens w:val="0"/>
        <w:spacing w:line="240" w:lineRule="auto"/>
        <w:ind w:left="284" w:hanging="284"/>
        <w:jc w:val="both"/>
        <w:rPr>
          <w:rFonts w:cstheme="minorHAnsi"/>
          <w:sz w:val="20"/>
          <w:szCs w:val="20"/>
        </w:rPr>
      </w:pPr>
      <w:r w:rsidRPr="00F23E6E">
        <w:rPr>
          <w:rFonts w:eastAsia="Times New Roman" w:cstheme="minorHAnsi"/>
          <w:sz w:val="20"/>
          <w:szCs w:val="20"/>
          <w:lang w:eastAsia="sl-SI"/>
        </w:rPr>
        <w:t>Izvajalec mora zagotavljati odzivni čas največ štiri (4) ure za kritične napake in največ osem (8) delovnih ur za nekritične napake</w:t>
      </w:r>
      <w:r>
        <w:rPr>
          <w:rFonts w:eastAsia="Times New Roman" w:cstheme="minorHAnsi"/>
          <w:sz w:val="20"/>
          <w:szCs w:val="20"/>
          <w:lang w:eastAsia="sl-SI"/>
        </w:rPr>
        <w:t>.</w:t>
      </w:r>
    </w:p>
    <w:p w14:paraId="428E7D1E" w14:textId="5DAAA655" w:rsidR="00E0764A" w:rsidRDefault="00E0764A" w:rsidP="006C418E">
      <w:pPr>
        <w:widowControl/>
        <w:suppressAutoHyphens w:val="0"/>
        <w:spacing w:line="240" w:lineRule="auto"/>
        <w:rPr>
          <w:rFonts w:cstheme="minorHAnsi"/>
          <w:sz w:val="20"/>
          <w:szCs w:val="20"/>
        </w:rPr>
      </w:pPr>
    </w:p>
    <w:p w14:paraId="40A92A18" w14:textId="34C0BAED" w:rsidR="00295CD9" w:rsidRDefault="00295CD9" w:rsidP="006C418E">
      <w:pPr>
        <w:widowControl/>
        <w:suppressAutoHyphens w:val="0"/>
        <w:spacing w:line="240" w:lineRule="auto"/>
        <w:rPr>
          <w:rFonts w:cstheme="minorHAnsi"/>
          <w:sz w:val="20"/>
          <w:szCs w:val="20"/>
        </w:rPr>
      </w:pPr>
    </w:p>
    <w:p w14:paraId="60CFF8A0" w14:textId="77777777" w:rsidR="00295CD9" w:rsidRPr="006C418E" w:rsidRDefault="00295CD9" w:rsidP="006C418E">
      <w:pPr>
        <w:widowControl/>
        <w:suppressAutoHyphens w:val="0"/>
        <w:spacing w:line="240" w:lineRule="auto"/>
        <w:rPr>
          <w:rFonts w:cstheme="minorHAnsi"/>
          <w:sz w:val="20"/>
          <w:szCs w:val="20"/>
        </w:rPr>
      </w:pPr>
    </w:p>
    <w:p w14:paraId="535ADE42" w14:textId="77777777" w:rsidR="00614CDF" w:rsidRPr="006C418E" w:rsidRDefault="00614CDF" w:rsidP="006C418E">
      <w:pPr>
        <w:tabs>
          <w:tab w:val="left" w:pos="851"/>
        </w:tabs>
        <w:spacing w:line="240" w:lineRule="auto"/>
        <w:ind w:right="-2"/>
        <w:contextualSpacing/>
        <w:jc w:val="center"/>
        <w:rPr>
          <w:rFonts w:cstheme="minorHAnsi"/>
          <w:b/>
          <w:sz w:val="20"/>
          <w:szCs w:val="20"/>
        </w:rPr>
      </w:pPr>
      <w:r w:rsidRPr="006C418E">
        <w:rPr>
          <w:rFonts w:cstheme="minorHAnsi"/>
          <w:b/>
          <w:sz w:val="20"/>
          <w:szCs w:val="20"/>
        </w:rPr>
        <w:lastRenderedPageBreak/>
        <w:t>OBVEZNOSTI NAROČNIKA IN IZVAJALCA</w:t>
      </w:r>
    </w:p>
    <w:p w14:paraId="600D5C9F" w14:textId="77777777" w:rsidR="00614CDF" w:rsidRPr="006C418E" w:rsidRDefault="00614CDF" w:rsidP="006C418E">
      <w:pPr>
        <w:tabs>
          <w:tab w:val="left" w:pos="851"/>
        </w:tabs>
        <w:spacing w:line="240" w:lineRule="auto"/>
        <w:ind w:right="-2"/>
        <w:contextualSpacing/>
        <w:jc w:val="both"/>
        <w:rPr>
          <w:rFonts w:cstheme="minorHAnsi"/>
          <w:sz w:val="20"/>
          <w:szCs w:val="20"/>
        </w:rPr>
      </w:pPr>
    </w:p>
    <w:p w14:paraId="7BA72702" w14:textId="77777777" w:rsidR="00614CDF" w:rsidRPr="006C418E" w:rsidRDefault="00614CDF" w:rsidP="006C418E">
      <w:pPr>
        <w:pStyle w:val="Odstavekseznama"/>
        <w:widowControl/>
        <w:numPr>
          <w:ilvl w:val="0"/>
          <w:numId w:val="1"/>
        </w:numPr>
        <w:tabs>
          <w:tab w:val="left" w:pos="851"/>
        </w:tabs>
        <w:spacing w:line="240" w:lineRule="auto"/>
        <w:ind w:left="284" w:right="-2" w:hanging="284"/>
        <w:contextualSpacing/>
        <w:jc w:val="center"/>
        <w:rPr>
          <w:rFonts w:cstheme="minorHAnsi"/>
          <w:sz w:val="20"/>
          <w:szCs w:val="20"/>
        </w:rPr>
      </w:pPr>
      <w:r w:rsidRPr="006C418E">
        <w:rPr>
          <w:rFonts w:cstheme="minorHAnsi"/>
          <w:sz w:val="20"/>
          <w:szCs w:val="20"/>
        </w:rPr>
        <w:t>člen</w:t>
      </w:r>
    </w:p>
    <w:p w14:paraId="3B6260C2" w14:textId="77777777" w:rsidR="00E0764A" w:rsidRPr="006C418E" w:rsidRDefault="00E0764A" w:rsidP="006C418E">
      <w:pPr>
        <w:widowControl/>
        <w:suppressAutoHyphens w:val="0"/>
        <w:spacing w:line="240" w:lineRule="auto"/>
        <w:jc w:val="both"/>
        <w:rPr>
          <w:rFonts w:eastAsia="Times New Roman" w:cstheme="minorHAnsi"/>
          <w:sz w:val="20"/>
          <w:szCs w:val="20"/>
          <w:lang w:eastAsia="sl-SI"/>
        </w:rPr>
      </w:pPr>
    </w:p>
    <w:p w14:paraId="096B255E" w14:textId="081DD4D7" w:rsidR="00E0764A" w:rsidRPr="006C418E" w:rsidRDefault="00E0764A" w:rsidP="006C418E">
      <w:pPr>
        <w:pStyle w:val="Odstavekseznama"/>
        <w:widowControl/>
        <w:numPr>
          <w:ilvl w:val="0"/>
          <w:numId w:val="24"/>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Naročnik se zavezuje, da bo:</w:t>
      </w:r>
    </w:p>
    <w:p w14:paraId="6E85341A" w14:textId="77777777" w:rsidR="00E0764A" w:rsidRPr="00E0764A" w:rsidRDefault="00E0764A" w:rsidP="006C418E">
      <w:pPr>
        <w:widowControl/>
        <w:numPr>
          <w:ilvl w:val="0"/>
          <w:numId w:val="21"/>
        </w:numPr>
        <w:suppressAutoHyphens w:val="0"/>
        <w:spacing w:line="240" w:lineRule="auto"/>
        <w:jc w:val="both"/>
        <w:rPr>
          <w:rFonts w:eastAsia="Times New Roman" w:cstheme="minorHAnsi"/>
          <w:sz w:val="20"/>
          <w:szCs w:val="20"/>
          <w:lang w:eastAsia="sl-SI"/>
        </w:rPr>
      </w:pPr>
      <w:r w:rsidRPr="00E0764A">
        <w:rPr>
          <w:rFonts w:eastAsia="Times New Roman" w:cstheme="minorHAnsi"/>
          <w:sz w:val="20"/>
          <w:szCs w:val="20"/>
          <w:lang w:eastAsia="sl-SI"/>
        </w:rPr>
        <w:t>izvajalcu pravočasno zagotovil vse potrebne informacije, podatke, dokumentacijo in dostop do informacijskega okolja, s katerimi razpolaga in so potrebni za izvedbo storitev po tej pogodbi;</w:t>
      </w:r>
    </w:p>
    <w:p w14:paraId="072CC90D" w14:textId="77777777" w:rsidR="00E0764A" w:rsidRPr="00E0764A" w:rsidRDefault="00E0764A" w:rsidP="006C418E">
      <w:pPr>
        <w:widowControl/>
        <w:numPr>
          <w:ilvl w:val="0"/>
          <w:numId w:val="21"/>
        </w:numPr>
        <w:suppressAutoHyphens w:val="0"/>
        <w:spacing w:line="240" w:lineRule="auto"/>
        <w:jc w:val="both"/>
        <w:rPr>
          <w:rFonts w:eastAsia="Times New Roman" w:cstheme="minorHAnsi"/>
          <w:sz w:val="20"/>
          <w:szCs w:val="20"/>
          <w:lang w:eastAsia="sl-SI"/>
        </w:rPr>
      </w:pPr>
      <w:r w:rsidRPr="00E0764A">
        <w:rPr>
          <w:rFonts w:eastAsia="Times New Roman" w:cstheme="minorHAnsi"/>
          <w:sz w:val="20"/>
          <w:szCs w:val="20"/>
          <w:lang w:eastAsia="sl-SI"/>
        </w:rPr>
        <w:t>imenoval pooblaščenega predstavnika za sodelovanje z izvajalcem ter zagotavljal potrebno sodelovanje svojih zaposlenih in zunanjih izvajalcev;</w:t>
      </w:r>
    </w:p>
    <w:p w14:paraId="5C29B816" w14:textId="77777777" w:rsidR="00E0764A" w:rsidRPr="00E0764A" w:rsidRDefault="00E0764A" w:rsidP="006C418E">
      <w:pPr>
        <w:widowControl/>
        <w:numPr>
          <w:ilvl w:val="0"/>
          <w:numId w:val="21"/>
        </w:numPr>
        <w:suppressAutoHyphens w:val="0"/>
        <w:spacing w:line="240" w:lineRule="auto"/>
        <w:jc w:val="both"/>
        <w:rPr>
          <w:rFonts w:eastAsia="Times New Roman" w:cstheme="minorHAnsi"/>
          <w:sz w:val="20"/>
          <w:szCs w:val="20"/>
          <w:lang w:eastAsia="sl-SI"/>
        </w:rPr>
      </w:pPr>
      <w:r w:rsidRPr="00E0764A">
        <w:rPr>
          <w:rFonts w:eastAsia="Times New Roman" w:cstheme="minorHAnsi"/>
          <w:sz w:val="20"/>
          <w:szCs w:val="20"/>
          <w:lang w:eastAsia="sl-SI"/>
        </w:rPr>
        <w:t>svoje zahteve, navodila in morebitne spremembe posredoval izvajalcu v rokih, ki omogočajo nemoteno in pravočasno izvedbo pogodbenih obveznosti;</w:t>
      </w:r>
    </w:p>
    <w:p w14:paraId="4787FEF4" w14:textId="77777777" w:rsidR="00E0764A" w:rsidRPr="00E0764A" w:rsidRDefault="00E0764A" w:rsidP="006C418E">
      <w:pPr>
        <w:widowControl/>
        <w:numPr>
          <w:ilvl w:val="0"/>
          <w:numId w:val="21"/>
        </w:numPr>
        <w:suppressAutoHyphens w:val="0"/>
        <w:spacing w:line="240" w:lineRule="auto"/>
        <w:jc w:val="both"/>
        <w:rPr>
          <w:rFonts w:eastAsia="Times New Roman" w:cstheme="minorHAnsi"/>
          <w:sz w:val="20"/>
          <w:szCs w:val="20"/>
          <w:lang w:eastAsia="sl-SI"/>
        </w:rPr>
      </w:pPr>
      <w:r w:rsidRPr="00E0764A">
        <w:rPr>
          <w:rFonts w:eastAsia="Times New Roman" w:cstheme="minorHAnsi"/>
          <w:sz w:val="20"/>
          <w:szCs w:val="20"/>
          <w:lang w:eastAsia="sl-SI"/>
        </w:rPr>
        <w:t>izvajalca brez odlašanja obveščal o vseh okoliščinah, spremembah ali novo nastalih dejstvih, ki bi lahko vplivala na izvedbo pogodbenih storitev;</w:t>
      </w:r>
    </w:p>
    <w:p w14:paraId="474CC41C" w14:textId="77777777" w:rsidR="00E0764A" w:rsidRPr="00E0764A" w:rsidRDefault="00E0764A" w:rsidP="006C418E">
      <w:pPr>
        <w:widowControl/>
        <w:numPr>
          <w:ilvl w:val="0"/>
          <w:numId w:val="21"/>
        </w:numPr>
        <w:suppressAutoHyphens w:val="0"/>
        <w:spacing w:line="240" w:lineRule="auto"/>
        <w:jc w:val="both"/>
        <w:rPr>
          <w:rFonts w:eastAsia="Times New Roman" w:cstheme="minorHAnsi"/>
          <w:sz w:val="20"/>
          <w:szCs w:val="20"/>
          <w:lang w:eastAsia="sl-SI"/>
        </w:rPr>
      </w:pPr>
      <w:r w:rsidRPr="00E0764A">
        <w:rPr>
          <w:rFonts w:eastAsia="Times New Roman" w:cstheme="minorHAnsi"/>
          <w:sz w:val="20"/>
          <w:szCs w:val="20"/>
          <w:lang w:eastAsia="sl-SI"/>
        </w:rPr>
        <w:t>zagotovil ustrezne strojne, programske in komunikacijske vire, ki so v skladu s tehničnimi zahtevami opredeljeni kot obveznost naročnika;</w:t>
      </w:r>
    </w:p>
    <w:p w14:paraId="670C4E78" w14:textId="77777777" w:rsidR="00E0764A" w:rsidRPr="00E0764A" w:rsidRDefault="00E0764A" w:rsidP="006C418E">
      <w:pPr>
        <w:widowControl/>
        <w:numPr>
          <w:ilvl w:val="0"/>
          <w:numId w:val="21"/>
        </w:numPr>
        <w:suppressAutoHyphens w:val="0"/>
        <w:spacing w:line="240" w:lineRule="auto"/>
        <w:jc w:val="both"/>
        <w:rPr>
          <w:rFonts w:eastAsia="Times New Roman" w:cstheme="minorHAnsi"/>
          <w:sz w:val="20"/>
          <w:szCs w:val="20"/>
          <w:lang w:eastAsia="sl-SI"/>
        </w:rPr>
      </w:pPr>
      <w:r w:rsidRPr="00E0764A">
        <w:rPr>
          <w:rFonts w:eastAsia="Times New Roman" w:cstheme="minorHAnsi"/>
          <w:sz w:val="20"/>
          <w:szCs w:val="20"/>
          <w:lang w:eastAsia="sl-SI"/>
        </w:rPr>
        <w:t>izvajalcu omogočil dostop do infrastrukture in sistemov v obsegu, ki je potreben za izvedbo pogodbenih storitev;</w:t>
      </w:r>
    </w:p>
    <w:p w14:paraId="1398AFAE" w14:textId="7A39D8E7" w:rsidR="00E0764A" w:rsidRPr="006C418E" w:rsidRDefault="00E0764A" w:rsidP="006C418E">
      <w:pPr>
        <w:widowControl/>
        <w:numPr>
          <w:ilvl w:val="0"/>
          <w:numId w:val="21"/>
        </w:numPr>
        <w:suppressAutoHyphens w:val="0"/>
        <w:spacing w:line="240" w:lineRule="auto"/>
        <w:jc w:val="both"/>
        <w:rPr>
          <w:rFonts w:eastAsia="Times New Roman" w:cstheme="minorHAnsi"/>
          <w:sz w:val="20"/>
          <w:szCs w:val="20"/>
          <w:lang w:eastAsia="sl-SI"/>
        </w:rPr>
      </w:pPr>
      <w:r w:rsidRPr="00E0764A">
        <w:rPr>
          <w:rFonts w:eastAsia="Times New Roman" w:cstheme="minorHAnsi"/>
          <w:sz w:val="20"/>
          <w:szCs w:val="20"/>
          <w:lang w:eastAsia="sl-SI"/>
        </w:rPr>
        <w:t>pregledoval in potrjeval izvedene storitve ter izvajalcu pravočasno podajal morebitne pripombe ali zahteve za odpravo ugotovljenih pomanjkljivosti.</w:t>
      </w:r>
    </w:p>
    <w:p w14:paraId="5D397407" w14:textId="77777777" w:rsidR="00BE33C5" w:rsidRPr="006C418E" w:rsidRDefault="00BE33C5" w:rsidP="006C418E">
      <w:pPr>
        <w:widowControl/>
        <w:suppressAutoHyphens w:val="0"/>
        <w:spacing w:line="240" w:lineRule="auto"/>
        <w:jc w:val="both"/>
        <w:rPr>
          <w:rFonts w:eastAsia="Times New Roman" w:cstheme="minorHAnsi"/>
          <w:sz w:val="20"/>
          <w:szCs w:val="20"/>
          <w:lang w:eastAsia="sl-SI"/>
        </w:rPr>
      </w:pPr>
    </w:p>
    <w:p w14:paraId="3E07DB21" w14:textId="2AC707F8" w:rsidR="00E0764A" w:rsidRPr="006C418E" w:rsidRDefault="00E0764A" w:rsidP="006C418E">
      <w:pPr>
        <w:pStyle w:val="Odstavekseznama"/>
        <w:widowControl/>
        <w:numPr>
          <w:ilvl w:val="0"/>
          <w:numId w:val="24"/>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Naročnik je odgovoren za pravilnost in popolnost podatkov, dokumentacije ter informacij, ki jih posreduje izvajalcu za potrebe izvajanja te pogodbe.</w:t>
      </w:r>
    </w:p>
    <w:p w14:paraId="0F8A163D" w14:textId="77777777" w:rsidR="00614CDF" w:rsidRPr="006C418E" w:rsidRDefault="00614CDF" w:rsidP="006C418E">
      <w:pPr>
        <w:spacing w:line="240" w:lineRule="auto"/>
        <w:jc w:val="both"/>
        <w:rPr>
          <w:rFonts w:cstheme="minorHAnsi"/>
          <w:sz w:val="20"/>
          <w:szCs w:val="20"/>
        </w:rPr>
      </w:pPr>
    </w:p>
    <w:p w14:paraId="3F83CBAC" w14:textId="77777777" w:rsidR="00614CDF" w:rsidRPr="006C418E" w:rsidRDefault="00614CDF" w:rsidP="006C418E">
      <w:pPr>
        <w:pStyle w:val="Odstavekseznama"/>
        <w:numPr>
          <w:ilvl w:val="0"/>
          <w:numId w:val="1"/>
        </w:numPr>
        <w:spacing w:line="240" w:lineRule="auto"/>
        <w:ind w:left="284" w:hanging="284"/>
        <w:jc w:val="center"/>
        <w:rPr>
          <w:rFonts w:cstheme="minorHAnsi"/>
          <w:sz w:val="20"/>
          <w:szCs w:val="20"/>
        </w:rPr>
      </w:pPr>
      <w:r w:rsidRPr="006C418E">
        <w:rPr>
          <w:rFonts w:cstheme="minorHAnsi"/>
          <w:sz w:val="20"/>
          <w:szCs w:val="20"/>
        </w:rPr>
        <w:t>člen</w:t>
      </w:r>
    </w:p>
    <w:p w14:paraId="46C366A3" w14:textId="77777777" w:rsidR="00BE33C5" w:rsidRPr="006C418E" w:rsidRDefault="00BE33C5" w:rsidP="006C418E">
      <w:pPr>
        <w:widowControl/>
        <w:suppressAutoHyphens w:val="0"/>
        <w:spacing w:line="240" w:lineRule="auto"/>
        <w:jc w:val="both"/>
        <w:rPr>
          <w:rFonts w:eastAsia="Times New Roman" w:cstheme="minorHAnsi"/>
          <w:sz w:val="20"/>
          <w:szCs w:val="20"/>
          <w:lang w:eastAsia="sl-SI"/>
        </w:rPr>
      </w:pPr>
    </w:p>
    <w:p w14:paraId="364536CA" w14:textId="1853B954" w:rsidR="00BE33C5" w:rsidRPr="006C418E" w:rsidRDefault="00BE33C5" w:rsidP="006C418E">
      <w:pPr>
        <w:pStyle w:val="Odstavekseznama"/>
        <w:widowControl/>
        <w:numPr>
          <w:ilvl w:val="0"/>
          <w:numId w:val="22"/>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Izvajalec izjavlja, da se je pred oddajo ponudbe in pred podpisom te pogodbe seznanil s predmetom pogodbe, tehničnimi specifikacijami, razpisno dokumentacijo ter vsemi okoliščinami, ki so pomembne za pravilno in pravočasno izvedbo pogodbenih obveznosti.</w:t>
      </w:r>
    </w:p>
    <w:p w14:paraId="5EF98C1A" w14:textId="77777777" w:rsidR="00BE33C5" w:rsidRPr="006C418E" w:rsidRDefault="00BE33C5" w:rsidP="006C418E">
      <w:pPr>
        <w:pStyle w:val="Odstavekseznama"/>
        <w:widowControl/>
        <w:suppressAutoHyphens w:val="0"/>
        <w:spacing w:line="240" w:lineRule="auto"/>
        <w:ind w:left="284"/>
        <w:jc w:val="both"/>
        <w:rPr>
          <w:rFonts w:eastAsia="Times New Roman" w:cstheme="minorHAnsi"/>
          <w:sz w:val="20"/>
          <w:szCs w:val="20"/>
          <w:lang w:eastAsia="sl-SI"/>
        </w:rPr>
      </w:pPr>
    </w:p>
    <w:p w14:paraId="71430910" w14:textId="041860C6" w:rsidR="00BE33C5" w:rsidRPr="006C418E" w:rsidRDefault="00BE33C5" w:rsidP="006C418E">
      <w:pPr>
        <w:pStyle w:val="Odstavekseznama"/>
        <w:widowControl/>
        <w:numPr>
          <w:ilvl w:val="0"/>
          <w:numId w:val="22"/>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Izvajalec se obvezuje, da bo:</w:t>
      </w:r>
    </w:p>
    <w:p w14:paraId="33BF9F07" w14:textId="77777777" w:rsidR="00BE33C5" w:rsidRPr="00BE33C5" w:rsidRDefault="00BE33C5" w:rsidP="006C418E">
      <w:pPr>
        <w:widowControl/>
        <w:numPr>
          <w:ilvl w:val="0"/>
          <w:numId w:val="23"/>
        </w:numPr>
        <w:suppressAutoHyphens w:val="0"/>
        <w:spacing w:line="240" w:lineRule="auto"/>
        <w:jc w:val="both"/>
        <w:rPr>
          <w:rFonts w:eastAsia="Times New Roman" w:cstheme="minorHAnsi"/>
          <w:sz w:val="20"/>
          <w:szCs w:val="20"/>
          <w:lang w:eastAsia="sl-SI"/>
        </w:rPr>
      </w:pPr>
      <w:r w:rsidRPr="00BE33C5">
        <w:rPr>
          <w:rFonts w:eastAsia="Times New Roman" w:cstheme="minorHAnsi"/>
          <w:sz w:val="20"/>
          <w:szCs w:val="20"/>
          <w:lang w:eastAsia="sl-SI"/>
        </w:rPr>
        <w:t>izvajal storitve v skladu z veljavno zakonodajo Republike Slovenije in Evropske unije, ki ureja predmet pogodbe, ter v skladu s pravili stroke in dobrimi poslovnimi običaji;</w:t>
      </w:r>
    </w:p>
    <w:p w14:paraId="59449EE4" w14:textId="77777777" w:rsidR="00BE33C5" w:rsidRPr="00BE33C5" w:rsidRDefault="00BE33C5" w:rsidP="006C418E">
      <w:pPr>
        <w:widowControl/>
        <w:numPr>
          <w:ilvl w:val="0"/>
          <w:numId w:val="23"/>
        </w:numPr>
        <w:suppressAutoHyphens w:val="0"/>
        <w:spacing w:line="240" w:lineRule="auto"/>
        <w:jc w:val="both"/>
        <w:rPr>
          <w:rFonts w:eastAsia="Times New Roman" w:cstheme="minorHAnsi"/>
          <w:sz w:val="20"/>
          <w:szCs w:val="20"/>
          <w:lang w:eastAsia="sl-SI"/>
        </w:rPr>
      </w:pPr>
      <w:r w:rsidRPr="00BE33C5">
        <w:rPr>
          <w:rFonts w:eastAsia="Times New Roman" w:cstheme="minorHAnsi"/>
          <w:sz w:val="20"/>
          <w:szCs w:val="20"/>
          <w:lang w:eastAsia="sl-SI"/>
        </w:rPr>
        <w:t>storitve izvajal strokovno, kakovostno, pravočasno in s skrbnostjo dobrega strokovnjaka;</w:t>
      </w:r>
    </w:p>
    <w:p w14:paraId="38907861" w14:textId="77777777" w:rsidR="00BE33C5" w:rsidRPr="00BE33C5" w:rsidRDefault="00BE33C5" w:rsidP="006C418E">
      <w:pPr>
        <w:widowControl/>
        <w:numPr>
          <w:ilvl w:val="0"/>
          <w:numId w:val="23"/>
        </w:numPr>
        <w:suppressAutoHyphens w:val="0"/>
        <w:spacing w:line="240" w:lineRule="auto"/>
        <w:jc w:val="both"/>
        <w:rPr>
          <w:rFonts w:eastAsia="Times New Roman" w:cstheme="minorHAnsi"/>
          <w:sz w:val="20"/>
          <w:szCs w:val="20"/>
          <w:lang w:eastAsia="sl-SI"/>
        </w:rPr>
      </w:pPr>
      <w:r w:rsidRPr="00BE33C5">
        <w:rPr>
          <w:rFonts w:eastAsia="Times New Roman" w:cstheme="minorHAnsi"/>
          <w:sz w:val="20"/>
          <w:szCs w:val="20"/>
          <w:lang w:eastAsia="sl-SI"/>
        </w:rPr>
        <w:t>zagotavljal vse storitve, dobave, licence, konfiguracije, migracije, dokumentacijo, vzdrževanje in podporo, potrebne za izpolnitev predmeta pogodbe;</w:t>
      </w:r>
    </w:p>
    <w:p w14:paraId="1966FC21" w14:textId="77777777" w:rsidR="00BE33C5" w:rsidRPr="00BE33C5" w:rsidRDefault="00BE33C5" w:rsidP="006C418E">
      <w:pPr>
        <w:widowControl/>
        <w:numPr>
          <w:ilvl w:val="0"/>
          <w:numId w:val="23"/>
        </w:numPr>
        <w:suppressAutoHyphens w:val="0"/>
        <w:spacing w:line="240" w:lineRule="auto"/>
        <w:jc w:val="both"/>
        <w:rPr>
          <w:rFonts w:eastAsia="Times New Roman" w:cstheme="minorHAnsi"/>
          <w:sz w:val="20"/>
          <w:szCs w:val="20"/>
          <w:lang w:eastAsia="sl-SI"/>
        </w:rPr>
      </w:pPr>
      <w:r w:rsidRPr="00BE33C5">
        <w:rPr>
          <w:rFonts w:eastAsia="Times New Roman" w:cstheme="minorHAnsi"/>
          <w:sz w:val="20"/>
          <w:szCs w:val="20"/>
          <w:lang w:eastAsia="sl-SI"/>
        </w:rPr>
        <w:t>izpolnjeval vse pogodbene obveznosti v dogovorjenih rokih in na način, določen s pogodbo, tehničnimi specifikacijami in ponudbo izvajalca;</w:t>
      </w:r>
    </w:p>
    <w:p w14:paraId="1EE33E21" w14:textId="77777777" w:rsidR="00BE33C5" w:rsidRPr="00BE33C5" w:rsidRDefault="00BE33C5" w:rsidP="006C418E">
      <w:pPr>
        <w:widowControl/>
        <w:numPr>
          <w:ilvl w:val="0"/>
          <w:numId w:val="23"/>
        </w:numPr>
        <w:suppressAutoHyphens w:val="0"/>
        <w:spacing w:line="240" w:lineRule="auto"/>
        <w:jc w:val="both"/>
        <w:rPr>
          <w:rFonts w:eastAsia="Times New Roman" w:cstheme="minorHAnsi"/>
          <w:sz w:val="20"/>
          <w:szCs w:val="20"/>
          <w:lang w:eastAsia="sl-SI"/>
        </w:rPr>
      </w:pPr>
      <w:r w:rsidRPr="00BE33C5">
        <w:rPr>
          <w:rFonts w:eastAsia="Times New Roman" w:cstheme="minorHAnsi"/>
          <w:sz w:val="20"/>
          <w:szCs w:val="20"/>
          <w:lang w:eastAsia="sl-SI"/>
        </w:rPr>
        <w:t>naročnika nemudoma pisno obveščal o okoliščinah, ki bi lahko vplivale na kakovostno, pravočasno ali popolno izvedbo pogodbenih obveznosti, ter predlagal ustrezne rešitve;</w:t>
      </w:r>
    </w:p>
    <w:p w14:paraId="0ED33E0D" w14:textId="77777777" w:rsidR="00BE33C5" w:rsidRPr="00BE33C5" w:rsidRDefault="00BE33C5" w:rsidP="006C418E">
      <w:pPr>
        <w:widowControl/>
        <w:numPr>
          <w:ilvl w:val="0"/>
          <w:numId w:val="23"/>
        </w:numPr>
        <w:suppressAutoHyphens w:val="0"/>
        <w:spacing w:line="240" w:lineRule="auto"/>
        <w:jc w:val="both"/>
        <w:rPr>
          <w:rFonts w:eastAsia="Times New Roman" w:cstheme="minorHAnsi"/>
          <w:sz w:val="20"/>
          <w:szCs w:val="20"/>
          <w:lang w:eastAsia="sl-SI"/>
        </w:rPr>
      </w:pPr>
      <w:r w:rsidRPr="00BE33C5">
        <w:rPr>
          <w:rFonts w:eastAsia="Times New Roman" w:cstheme="minorHAnsi"/>
          <w:sz w:val="20"/>
          <w:szCs w:val="20"/>
          <w:lang w:eastAsia="sl-SI"/>
        </w:rPr>
        <w:t>naročniku omogočal nadzor nad izvajanjem pogodbenih storitev in mu na njegovo zahtevo posredoval vsa potrebna pojasnila glede izvajanja pogodbe;</w:t>
      </w:r>
    </w:p>
    <w:p w14:paraId="590025D4" w14:textId="77777777" w:rsidR="00BE33C5" w:rsidRPr="00BE33C5" w:rsidRDefault="00BE33C5" w:rsidP="006C418E">
      <w:pPr>
        <w:widowControl/>
        <w:numPr>
          <w:ilvl w:val="0"/>
          <w:numId w:val="23"/>
        </w:numPr>
        <w:suppressAutoHyphens w:val="0"/>
        <w:spacing w:line="240" w:lineRule="auto"/>
        <w:jc w:val="both"/>
        <w:rPr>
          <w:rFonts w:eastAsia="Times New Roman" w:cstheme="minorHAnsi"/>
          <w:sz w:val="20"/>
          <w:szCs w:val="20"/>
          <w:lang w:eastAsia="sl-SI"/>
        </w:rPr>
      </w:pPr>
      <w:r w:rsidRPr="00BE33C5">
        <w:rPr>
          <w:rFonts w:eastAsia="Times New Roman" w:cstheme="minorHAnsi"/>
          <w:sz w:val="20"/>
          <w:szCs w:val="20"/>
          <w:lang w:eastAsia="sl-SI"/>
        </w:rPr>
        <w:t>vodil evidenco vseh izvedenih posegov, sprememb in aktivnosti na sistemu ter naročniku na zahtevo omogočil vpogled v dokumentacijo in evidence;</w:t>
      </w:r>
    </w:p>
    <w:p w14:paraId="75B81D30" w14:textId="77777777" w:rsidR="00BE33C5" w:rsidRPr="00BE33C5" w:rsidRDefault="00BE33C5" w:rsidP="006C418E">
      <w:pPr>
        <w:widowControl/>
        <w:numPr>
          <w:ilvl w:val="0"/>
          <w:numId w:val="23"/>
        </w:numPr>
        <w:suppressAutoHyphens w:val="0"/>
        <w:spacing w:line="240" w:lineRule="auto"/>
        <w:jc w:val="both"/>
        <w:rPr>
          <w:rFonts w:eastAsia="Times New Roman" w:cstheme="minorHAnsi"/>
          <w:sz w:val="20"/>
          <w:szCs w:val="20"/>
          <w:lang w:eastAsia="sl-SI"/>
        </w:rPr>
      </w:pPr>
      <w:r w:rsidRPr="00BE33C5">
        <w:rPr>
          <w:rFonts w:eastAsia="Times New Roman" w:cstheme="minorHAnsi"/>
          <w:sz w:val="20"/>
          <w:szCs w:val="20"/>
          <w:lang w:eastAsia="sl-SI"/>
        </w:rPr>
        <w:t>mesečno pripravljal poročila oziroma specifikacije opravljenih storitev, ki predstavljajo podlago za obračun storitev;</w:t>
      </w:r>
    </w:p>
    <w:p w14:paraId="3344BF36" w14:textId="77777777" w:rsidR="00BE33C5" w:rsidRPr="00BE33C5" w:rsidRDefault="00BE33C5" w:rsidP="006C418E">
      <w:pPr>
        <w:widowControl/>
        <w:numPr>
          <w:ilvl w:val="0"/>
          <w:numId w:val="23"/>
        </w:numPr>
        <w:suppressAutoHyphens w:val="0"/>
        <w:spacing w:line="240" w:lineRule="auto"/>
        <w:jc w:val="both"/>
        <w:rPr>
          <w:rFonts w:eastAsia="Times New Roman" w:cstheme="minorHAnsi"/>
          <w:sz w:val="20"/>
          <w:szCs w:val="20"/>
          <w:lang w:eastAsia="sl-SI"/>
        </w:rPr>
      </w:pPr>
      <w:r w:rsidRPr="00BE33C5">
        <w:rPr>
          <w:rFonts w:eastAsia="Times New Roman" w:cstheme="minorHAnsi"/>
          <w:sz w:val="20"/>
          <w:szCs w:val="20"/>
          <w:lang w:eastAsia="sl-SI"/>
        </w:rPr>
        <w:t>zagotavljal odzivne čase in raven storitev v skladu s to pogodbo in tehničnimi specifikacijami;</w:t>
      </w:r>
    </w:p>
    <w:p w14:paraId="6F684F5C" w14:textId="77777777" w:rsidR="00BE33C5" w:rsidRPr="00BE33C5" w:rsidRDefault="00BE33C5" w:rsidP="006C418E">
      <w:pPr>
        <w:widowControl/>
        <w:numPr>
          <w:ilvl w:val="0"/>
          <w:numId w:val="23"/>
        </w:numPr>
        <w:suppressAutoHyphens w:val="0"/>
        <w:spacing w:line="240" w:lineRule="auto"/>
        <w:jc w:val="both"/>
        <w:rPr>
          <w:rFonts w:eastAsia="Times New Roman" w:cstheme="minorHAnsi"/>
          <w:sz w:val="20"/>
          <w:szCs w:val="20"/>
          <w:lang w:eastAsia="sl-SI"/>
        </w:rPr>
      </w:pPr>
      <w:r w:rsidRPr="00BE33C5">
        <w:rPr>
          <w:rFonts w:eastAsia="Times New Roman" w:cstheme="minorHAnsi"/>
          <w:sz w:val="20"/>
          <w:szCs w:val="20"/>
          <w:lang w:eastAsia="sl-SI"/>
        </w:rPr>
        <w:t>izvajal storitve tako, da bo zagotovljena neprekinjenost delovanja sistema elektronske pošte ter varnost in celovitost podatkov naročnika;</w:t>
      </w:r>
    </w:p>
    <w:p w14:paraId="0FB966F9" w14:textId="77777777" w:rsidR="00BE33C5" w:rsidRPr="00BE33C5" w:rsidRDefault="00BE33C5" w:rsidP="006C418E">
      <w:pPr>
        <w:widowControl/>
        <w:numPr>
          <w:ilvl w:val="0"/>
          <w:numId w:val="23"/>
        </w:numPr>
        <w:suppressAutoHyphens w:val="0"/>
        <w:spacing w:line="240" w:lineRule="auto"/>
        <w:jc w:val="both"/>
        <w:rPr>
          <w:rFonts w:eastAsia="Times New Roman" w:cstheme="minorHAnsi"/>
          <w:sz w:val="20"/>
          <w:szCs w:val="20"/>
          <w:lang w:eastAsia="sl-SI"/>
        </w:rPr>
      </w:pPr>
      <w:r w:rsidRPr="00BE33C5">
        <w:rPr>
          <w:rFonts w:eastAsia="Times New Roman" w:cstheme="minorHAnsi"/>
          <w:sz w:val="20"/>
          <w:szCs w:val="20"/>
          <w:lang w:eastAsia="sl-SI"/>
        </w:rPr>
        <w:lastRenderedPageBreak/>
        <w:t>spoštoval vse zahteve naročnika glede informacijske in kibernetske varnosti ter izvajal vse varnostne in organizacijske ukrepe, ki izhajajo iz veljavne zakonodaje, tehničnih specifikacij in notranjih pravil naročnika;</w:t>
      </w:r>
    </w:p>
    <w:p w14:paraId="56B01D52" w14:textId="77777777" w:rsidR="00BE33C5" w:rsidRPr="00BE33C5" w:rsidRDefault="00BE33C5" w:rsidP="006C418E">
      <w:pPr>
        <w:widowControl/>
        <w:numPr>
          <w:ilvl w:val="0"/>
          <w:numId w:val="23"/>
        </w:numPr>
        <w:suppressAutoHyphens w:val="0"/>
        <w:spacing w:line="240" w:lineRule="auto"/>
        <w:jc w:val="both"/>
        <w:rPr>
          <w:rFonts w:eastAsia="Times New Roman" w:cstheme="minorHAnsi"/>
          <w:sz w:val="20"/>
          <w:szCs w:val="20"/>
          <w:lang w:eastAsia="sl-SI"/>
        </w:rPr>
      </w:pPr>
      <w:r w:rsidRPr="00BE33C5">
        <w:rPr>
          <w:rFonts w:eastAsia="Times New Roman" w:cstheme="minorHAnsi"/>
          <w:sz w:val="20"/>
          <w:szCs w:val="20"/>
          <w:lang w:eastAsia="sl-SI"/>
        </w:rPr>
        <w:t>zagotavljal zaupnost vseh podatkov, informacij in dokumentacije, do katerih bo dostopal pri izvajanju pogodbe, ter jih uporabljal izključno za namen izvajanja pogodbenih obveznosti;</w:t>
      </w:r>
    </w:p>
    <w:p w14:paraId="3D61BBD7" w14:textId="77777777" w:rsidR="00BE33C5" w:rsidRPr="00BE33C5" w:rsidRDefault="00BE33C5" w:rsidP="006C418E">
      <w:pPr>
        <w:widowControl/>
        <w:numPr>
          <w:ilvl w:val="0"/>
          <w:numId w:val="23"/>
        </w:numPr>
        <w:suppressAutoHyphens w:val="0"/>
        <w:spacing w:line="240" w:lineRule="auto"/>
        <w:jc w:val="both"/>
        <w:rPr>
          <w:rFonts w:eastAsia="Times New Roman" w:cstheme="minorHAnsi"/>
          <w:sz w:val="20"/>
          <w:szCs w:val="20"/>
          <w:lang w:eastAsia="sl-SI"/>
        </w:rPr>
      </w:pPr>
      <w:r w:rsidRPr="00BE33C5">
        <w:rPr>
          <w:rFonts w:eastAsia="Times New Roman" w:cstheme="minorHAnsi"/>
          <w:sz w:val="20"/>
          <w:szCs w:val="20"/>
          <w:lang w:eastAsia="sl-SI"/>
        </w:rPr>
        <w:t>po zaključku implementacije naročniku predal vso tehnično dokumentacijo, konfiguracije, nastavitve, skripte in drugo dokumentacijo, nastalo pri izvajanju pogodbe;</w:t>
      </w:r>
    </w:p>
    <w:p w14:paraId="696FF3E8" w14:textId="57967BDC" w:rsidR="00BE33C5" w:rsidRPr="006C418E" w:rsidRDefault="00BE33C5" w:rsidP="006C418E">
      <w:pPr>
        <w:widowControl/>
        <w:numPr>
          <w:ilvl w:val="0"/>
          <w:numId w:val="23"/>
        </w:numPr>
        <w:suppressAutoHyphens w:val="0"/>
        <w:spacing w:line="240" w:lineRule="auto"/>
        <w:jc w:val="both"/>
        <w:rPr>
          <w:rFonts w:eastAsia="Times New Roman" w:cstheme="minorHAnsi"/>
          <w:sz w:val="20"/>
          <w:szCs w:val="20"/>
          <w:lang w:eastAsia="sl-SI"/>
        </w:rPr>
      </w:pPr>
      <w:r w:rsidRPr="00BE33C5">
        <w:rPr>
          <w:rFonts w:eastAsia="Times New Roman" w:cstheme="minorHAnsi"/>
          <w:sz w:val="20"/>
          <w:szCs w:val="20"/>
          <w:lang w:eastAsia="sl-SI"/>
        </w:rPr>
        <w:t xml:space="preserve">ves čas trajanja pogodbe ravnal v skladu z razpisno dokumentacijo, tehničnimi specifikacijami, svojo ponudbo št. </w:t>
      </w:r>
      <w:r w:rsidRPr="006C418E">
        <w:rPr>
          <w:rFonts w:cstheme="minorHAnsi"/>
          <w:bCs/>
          <w:iCs/>
          <w:sz w:val="20"/>
          <w:szCs w:val="20"/>
        </w:rPr>
        <w:fldChar w:fldCharType="begin">
          <w:ffData>
            <w:name w:val="Besedilo12"/>
            <w:enabled/>
            <w:calcOnExit w:val="0"/>
            <w:textInput/>
          </w:ffData>
        </w:fldChar>
      </w:r>
      <w:r w:rsidRPr="006C418E">
        <w:rPr>
          <w:rFonts w:cstheme="minorHAnsi"/>
          <w:bCs/>
          <w:iCs/>
          <w:sz w:val="20"/>
          <w:szCs w:val="20"/>
        </w:rPr>
        <w:instrText xml:space="preserve"> FORMTEXT </w:instrText>
      </w:r>
      <w:r w:rsidRPr="006C418E">
        <w:rPr>
          <w:rFonts w:cstheme="minorHAnsi"/>
          <w:bCs/>
          <w:iCs/>
          <w:sz w:val="20"/>
          <w:szCs w:val="20"/>
        </w:rPr>
      </w:r>
      <w:r w:rsidRPr="006C418E">
        <w:rPr>
          <w:rFonts w:cstheme="minorHAnsi"/>
          <w:bCs/>
          <w:iCs/>
          <w:sz w:val="20"/>
          <w:szCs w:val="20"/>
        </w:rPr>
        <w:fldChar w:fldCharType="separate"/>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fldChar w:fldCharType="end"/>
      </w:r>
      <w:r w:rsidRPr="00BE33C5">
        <w:rPr>
          <w:rFonts w:eastAsia="Times New Roman" w:cstheme="minorHAnsi"/>
          <w:sz w:val="20"/>
          <w:szCs w:val="20"/>
          <w:lang w:eastAsia="sl-SI"/>
        </w:rPr>
        <w:t xml:space="preserve"> z dne </w:t>
      </w:r>
      <w:r w:rsidRPr="006C418E">
        <w:rPr>
          <w:rFonts w:cstheme="minorHAnsi"/>
          <w:bCs/>
          <w:iCs/>
          <w:sz w:val="20"/>
          <w:szCs w:val="20"/>
        </w:rPr>
        <w:fldChar w:fldCharType="begin">
          <w:ffData>
            <w:name w:val="Besedilo12"/>
            <w:enabled/>
            <w:calcOnExit w:val="0"/>
            <w:textInput/>
          </w:ffData>
        </w:fldChar>
      </w:r>
      <w:r w:rsidRPr="006C418E">
        <w:rPr>
          <w:rFonts w:cstheme="minorHAnsi"/>
          <w:bCs/>
          <w:iCs/>
          <w:sz w:val="20"/>
          <w:szCs w:val="20"/>
        </w:rPr>
        <w:instrText xml:space="preserve"> FORMTEXT </w:instrText>
      </w:r>
      <w:r w:rsidRPr="006C418E">
        <w:rPr>
          <w:rFonts w:cstheme="minorHAnsi"/>
          <w:bCs/>
          <w:iCs/>
          <w:sz w:val="20"/>
          <w:szCs w:val="20"/>
        </w:rPr>
      </w:r>
      <w:r w:rsidRPr="006C418E">
        <w:rPr>
          <w:rFonts w:cstheme="minorHAnsi"/>
          <w:bCs/>
          <w:iCs/>
          <w:sz w:val="20"/>
          <w:szCs w:val="20"/>
        </w:rPr>
        <w:fldChar w:fldCharType="separate"/>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fldChar w:fldCharType="end"/>
      </w:r>
      <w:r w:rsidRPr="006C418E">
        <w:rPr>
          <w:rFonts w:cstheme="minorHAnsi"/>
          <w:bCs/>
          <w:iCs/>
          <w:sz w:val="20"/>
          <w:szCs w:val="20"/>
        </w:rPr>
        <w:t xml:space="preserve"> </w:t>
      </w:r>
      <w:r w:rsidRPr="00BE33C5">
        <w:rPr>
          <w:rFonts w:eastAsia="Times New Roman" w:cstheme="minorHAnsi"/>
          <w:sz w:val="20"/>
          <w:szCs w:val="20"/>
          <w:lang w:eastAsia="sl-SI"/>
        </w:rPr>
        <w:t>in določili te pogodbe.</w:t>
      </w:r>
    </w:p>
    <w:p w14:paraId="291749D8" w14:textId="77777777" w:rsidR="00BE33C5" w:rsidRPr="00BE33C5" w:rsidRDefault="00BE33C5" w:rsidP="006C418E">
      <w:pPr>
        <w:widowControl/>
        <w:suppressAutoHyphens w:val="0"/>
        <w:spacing w:line="240" w:lineRule="auto"/>
        <w:jc w:val="both"/>
        <w:rPr>
          <w:rFonts w:eastAsia="Times New Roman" w:cstheme="minorHAnsi"/>
          <w:sz w:val="20"/>
          <w:szCs w:val="20"/>
          <w:lang w:eastAsia="sl-SI"/>
        </w:rPr>
      </w:pPr>
    </w:p>
    <w:p w14:paraId="06ECEC18" w14:textId="431A9B49" w:rsidR="00BE33C5" w:rsidRPr="006C418E" w:rsidRDefault="00BE33C5" w:rsidP="006C418E">
      <w:pPr>
        <w:pStyle w:val="Odstavekseznama"/>
        <w:widowControl/>
        <w:numPr>
          <w:ilvl w:val="0"/>
          <w:numId w:val="22"/>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Izvajalec odgovarja za strokovno pravilnost izvedenih storitev ter za morebitno škodo, ki bi nastala zaradi njegovega nestrokovnega, nepravočasnega ali malomarnega ravnanja.</w:t>
      </w:r>
    </w:p>
    <w:p w14:paraId="6EC41CBA" w14:textId="1DA7DAA3" w:rsidR="00BE33C5" w:rsidRPr="006C418E" w:rsidRDefault="00BE33C5" w:rsidP="006C418E">
      <w:pPr>
        <w:widowControl/>
        <w:suppressAutoHyphens w:val="0"/>
        <w:spacing w:line="240" w:lineRule="auto"/>
        <w:jc w:val="both"/>
        <w:rPr>
          <w:rFonts w:eastAsia="Times New Roman" w:cstheme="minorHAnsi"/>
          <w:sz w:val="20"/>
          <w:szCs w:val="20"/>
          <w:lang w:eastAsia="sl-SI"/>
        </w:rPr>
      </w:pPr>
    </w:p>
    <w:p w14:paraId="4B7B54CA" w14:textId="55709E5A" w:rsidR="00BE33C5" w:rsidRPr="006C418E" w:rsidRDefault="00BE33C5" w:rsidP="006C418E">
      <w:pPr>
        <w:widowControl/>
        <w:suppressAutoHyphens w:val="0"/>
        <w:spacing w:line="240" w:lineRule="auto"/>
        <w:jc w:val="both"/>
        <w:rPr>
          <w:rFonts w:eastAsia="Times New Roman" w:cstheme="minorHAnsi"/>
          <w:sz w:val="20"/>
          <w:szCs w:val="20"/>
          <w:lang w:eastAsia="sl-SI"/>
        </w:rPr>
      </w:pPr>
    </w:p>
    <w:p w14:paraId="5C77BBC9" w14:textId="307501C9" w:rsidR="00BE33C5" w:rsidRPr="006C418E" w:rsidRDefault="00BE33C5" w:rsidP="006C418E">
      <w:pPr>
        <w:widowControl/>
        <w:suppressAutoHyphens w:val="0"/>
        <w:spacing w:line="240" w:lineRule="auto"/>
        <w:jc w:val="center"/>
        <w:rPr>
          <w:rFonts w:cstheme="minorHAnsi"/>
          <w:b/>
          <w:sz w:val="20"/>
          <w:szCs w:val="20"/>
        </w:rPr>
      </w:pPr>
      <w:r w:rsidRPr="006C418E">
        <w:rPr>
          <w:rFonts w:cstheme="minorHAnsi"/>
          <w:b/>
          <w:sz w:val="20"/>
          <w:szCs w:val="20"/>
        </w:rPr>
        <w:t>NAČIN IZVAJANJA STORITEV IN DOSTOP DO INFORMACIJSKEGA OKOLJA NAROČNIKA</w:t>
      </w:r>
    </w:p>
    <w:p w14:paraId="5FBED052" w14:textId="77777777" w:rsidR="00BE33C5" w:rsidRPr="006C418E" w:rsidRDefault="00BE33C5" w:rsidP="006C418E">
      <w:pPr>
        <w:widowControl/>
        <w:suppressAutoHyphens w:val="0"/>
        <w:spacing w:line="240" w:lineRule="auto"/>
        <w:jc w:val="center"/>
        <w:rPr>
          <w:rFonts w:eastAsia="Times New Roman" w:cstheme="minorHAnsi"/>
          <w:sz w:val="20"/>
          <w:szCs w:val="20"/>
          <w:lang w:eastAsia="sl-SI"/>
        </w:rPr>
      </w:pPr>
    </w:p>
    <w:p w14:paraId="3C089B6B" w14:textId="21E49769" w:rsidR="00BE33C5" w:rsidRPr="006C418E" w:rsidRDefault="00BE33C5" w:rsidP="006C418E">
      <w:pPr>
        <w:pStyle w:val="Odstavekseznama"/>
        <w:numPr>
          <w:ilvl w:val="0"/>
          <w:numId w:val="1"/>
        </w:numPr>
        <w:tabs>
          <w:tab w:val="left" w:pos="851"/>
        </w:tabs>
        <w:spacing w:line="240" w:lineRule="auto"/>
        <w:ind w:left="284" w:right="-2" w:hanging="284"/>
        <w:contextualSpacing/>
        <w:jc w:val="center"/>
        <w:rPr>
          <w:rFonts w:cstheme="minorHAnsi"/>
          <w:sz w:val="20"/>
          <w:szCs w:val="20"/>
        </w:rPr>
      </w:pPr>
      <w:r w:rsidRPr="006C418E">
        <w:rPr>
          <w:rFonts w:cstheme="minorHAnsi"/>
          <w:sz w:val="20"/>
          <w:szCs w:val="20"/>
        </w:rPr>
        <w:t>č</w:t>
      </w:r>
      <w:r w:rsidR="002E42DA" w:rsidRPr="006C418E">
        <w:rPr>
          <w:rFonts w:cstheme="minorHAnsi"/>
          <w:sz w:val="20"/>
          <w:szCs w:val="20"/>
        </w:rPr>
        <w:t>len</w:t>
      </w:r>
    </w:p>
    <w:p w14:paraId="516F3D8F" w14:textId="77777777" w:rsidR="00BE33C5" w:rsidRPr="006C418E" w:rsidRDefault="00BE33C5" w:rsidP="006C418E">
      <w:pPr>
        <w:tabs>
          <w:tab w:val="left" w:pos="851"/>
        </w:tabs>
        <w:spacing w:line="240" w:lineRule="auto"/>
        <w:ind w:right="-2"/>
        <w:contextualSpacing/>
        <w:jc w:val="both"/>
        <w:rPr>
          <w:rFonts w:cstheme="minorHAnsi"/>
          <w:sz w:val="20"/>
          <w:szCs w:val="20"/>
        </w:rPr>
      </w:pPr>
    </w:p>
    <w:p w14:paraId="47439BD5" w14:textId="0EEADAA6" w:rsidR="00BE33C5" w:rsidRPr="006C418E" w:rsidRDefault="00BE33C5" w:rsidP="006C418E">
      <w:pPr>
        <w:pStyle w:val="Odstavekseznama"/>
        <w:numPr>
          <w:ilvl w:val="0"/>
          <w:numId w:val="25"/>
        </w:numPr>
        <w:tabs>
          <w:tab w:val="left" w:pos="851"/>
        </w:tabs>
        <w:spacing w:line="240" w:lineRule="auto"/>
        <w:ind w:left="284" w:hanging="284"/>
        <w:contextualSpacing/>
        <w:jc w:val="both"/>
        <w:rPr>
          <w:rFonts w:cstheme="minorHAnsi"/>
          <w:sz w:val="20"/>
          <w:szCs w:val="20"/>
        </w:rPr>
      </w:pPr>
      <w:r w:rsidRPr="006C418E">
        <w:rPr>
          <w:rFonts w:cstheme="minorHAnsi"/>
          <w:sz w:val="20"/>
          <w:szCs w:val="20"/>
        </w:rPr>
        <w:t>Izvajalec bo storitve vzpostavitve, migracije, vzdrževanja, podpore in administrativne pomoči za sistem Microsoft Exchange izvajal na daljavo ter po potrebi na lokaciji naročnika, skladno s tehničnimi specifikacijami in določili te pogodbe.</w:t>
      </w:r>
    </w:p>
    <w:p w14:paraId="62D2CC5F" w14:textId="77777777" w:rsidR="00BE33C5" w:rsidRPr="006C418E" w:rsidRDefault="00BE33C5" w:rsidP="006C418E">
      <w:pPr>
        <w:tabs>
          <w:tab w:val="left" w:pos="851"/>
        </w:tabs>
        <w:spacing w:line="240" w:lineRule="auto"/>
        <w:ind w:left="284" w:right="-2" w:hanging="284"/>
        <w:contextualSpacing/>
        <w:jc w:val="both"/>
        <w:rPr>
          <w:rFonts w:cstheme="minorHAnsi"/>
          <w:sz w:val="20"/>
          <w:szCs w:val="20"/>
        </w:rPr>
      </w:pPr>
    </w:p>
    <w:p w14:paraId="5982DDDC" w14:textId="77777777" w:rsidR="004E5DA7" w:rsidRPr="006C418E" w:rsidRDefault="00BE33C5" w:rsidP="006C418E">
      <w:pPr>
        <w:pStyle w:val="Odstavekseznama"/>
        <w:numPr>
          <w:ilvl w:val="0"/>
          <w:numId w:val="25"/>
        </w:numPr>
        <w:tabs>
          <w:tab w:val="left" w:pos="851"/>
        </w:tabs>
        <w:spacing w:line="240" w:lineRule="auto"/>
        <w:ind w:left="284" w:right="-2" w:hanging="284"/>
        <w:contextualSpacing/>
        <w:jc w:val="both"/>
        <w:rPr>
          <w:rFonts w:cstheme="minorHAnsi"/>
          <w:sz w:val="20"/>
          <w:szCs w:val="20"/>
        </w:rPr>
      </w:pPr>
      <w:r w:rsidRPr="006C418E">
        <w:rPr>
          <w:rFonts w:cstheme="minorHAnsi"/>
          <w:sz w:val="20"/>
          <w:szCs w:val="20"/>
        </w:rPr>
        <w:t>Če izvajalec za izvajanje storitev uporablja oddaljeni dostop do informacijskega okolja naročnika, mora zagotoviti ustrezne organizacijske in tehnične ukrepe za varovanje dostopa, podatkov in informacijskega premoženja naročnika. Izvajalec mora o načrtovanih posegih preko oddaljenega dostopa predhodno obvestiti kontaktno osebo naročnika, razen v primerih odpravljanja kritičnih incidentov ali nujnih posegov, ko lahko naročnika obvesti takoj po izvedenem posegu.</w:t>
      </w:r>
    </w:p>
    <w:p w14:paraId="0C8624A8" w14:textId="77777777" w:rsidR="004E5DA7" w:rsidRPr="006C418E" w:rsidRDefault="004E5DA7" w:rsidP="006C418E">
      <w:pPr>
        <w:pStyle w:val="Odstavekseznama"/>
        <w:spacing w:line="240" w:lineRule="auto"/>
        <w:rPr>
          <w:rFonts w:cstheme="minorHAnsi"/>
          <w:sz w:val="20"/>
          <w:szCs w:val="20"/>
        </w:rPr>
      </w:pPr>
    </w:p>
    <w:p w14:paraId="46A091F9" w14:textId="77777777" w:rsidR="004E5DA7" w:rsidRPr="006C418E" w:rsidRDefault="00BE33C5" w:rsidP="006C418E">
      <w:pPr>
        <w:pStyle w:val="Odstavekseznama"/>
        <w:numPr>
          <w:ilvl w:val="0"/>
          <w:numId w:val="25"/>
        </w:numPr>
        <w:tabs>
          <w:tab w:val="left" w:pos="851"/>
        </w:tabs>
        <w:spacing w:line="240" w:lineRule="auto"/>
        <w:ind w:left="284" w:right="-2" w:hanging="284"/>
        <w:contextualSpacing/>
        <w:jc w:val="both"/>
        <w:rPr>
          <w:rFonts w:cstheme="minorHAnsi"/>
          <w:sz w:val="20"/>
          <w:szCs w:val="20"/>
        </w:rPr>
      </w:pPr>
      <w:r w:rsidRPr="006C418E">
        <w:rPr>
          <w:rFonts w:cstheme="minorHAnsi"/>
          <w:sz w:val="20"/>
          <w:szCs w:val="20"/>
        </w:rPr>
        <w:t xml:space="preserve">Izvajalec je dolžan spoštovati vse varnostne zahteve naročnika glede oddaljenega dostopa, uporabe privilegiranih računov, </w:t>
      </w:r>
      <w:proofErr w:type="spellStart"/>
      <w:r w:rsidRPr="006C418E">
        <w:rPr>
          <w:rFonts w:cstheme="minorHAnsi"/>
          <w:sz w:val="20"/>
          <w:szCs w:val="20"/>
        </w:rPr>
        <w:t>avtentikacije</w:t>
      </w:r>
      <w:proofErr w:type="spellEnd"/>
      <w:r w:rsidRPr="006C418E">
        <w:rPr>
          <w:rFonts w:cstheme="minorHAnsi"/>
          <w:sz w:val="20"/>
          <w:szCs w:val="20"/>
        </w:rPr>
        <w:t>, beleženja aktivnosti ter varovanja informacijskega okolja naročnika.</w:t>
      </w:r>
    </w:p>
    <w:p w14:paraId="190CE190" w14:textId="77777777" w:rsidR="004E5DA7" w:rsidRPr="006C418E" w:rsidRDefault="004E5DA7" w:rsidP="006C418E">
      <w:pPr>
        <w:pStyle w:val="Odstavekseznama"/>
        <w:spacing w:line="240" w:lineRule="auto"/>
        <w:rPr>
          <w:rFonts w:cstheme="minorHAnsi"/>
          <w:sz w:val="20"/>
          <w:szCs w:val="20"/>
        </w:rPr>
      </w:pPr>
    </w:p>
    <w:p w14:paraId="20637FBB" w14:textId="77777777" w:rsidR="004E5DA7" w:rsidRPr="006C418E" w:rsidRDefault="00BE33C5" w:rsidP="006C418E">
      <w:pPr>
        <w:pStyle w:val="Odstavekseznama"/>
        <w:numPr>
          <w:ilvl w:val="0"/>
          <w:numId w:val="25"/>
        </w:numPr>
        <w:tabs>
          <w:tab w:val="left" w:pos="851"/>
        </w:tabs>
        <w:spacing w:line="240" w:lineRule="auto"/>
        <w:ind w:left="284" w:right="-2" w:hanging="284"/>
        <w:contextualSpacing/>
        <w:jc w:val="both"/>
        <w:rPr>
          <w:rFonts w:cstheme="minorHAnsi"/>
          <w:sz w:val="20"/>
          <w:szCs w:val="20"/>
        </w:rPr>
      </w:pPr>
      <w:r w:rsidRPr="006C418E">
        <w:rPr>
          <w:rFonts w:cstheme="minorHAnsi"/>
          <w:sz w:val="20"/>
          <w:szCs w:val="20"/>
        </w:rPr>
        <w:t>Vse dostopne pravice izvajalca do informacijskih sistemov, strežnikov, poštnih nabiralnikov, administrativnih orodij in drugega informacijskega premoženja naročnika morajo biti dodeljene posamezni fizični osebi, dokumentirane ter omejene na najmanjši potreben obseg za izvajanje pogodbenih obveznosti.</w:t>
      </w:r>
    </w:p>
    <w:p w14:paraId="2427F909" w14:textId="77777777" w:rsidR="004E5DA7" w:rsidRPr="006C418E" w:rsidRDefault="004E5DA7" w:rsidP="006C418E">
      <w:pPr>
        <w:pStyle w:val="Odstavekseznama"/>
        <w:spacing w:line="240" w:lineRule="auto"/>
        <w:rPr>
          <w:rFonts w:cstheme="minorHAnsi"/>
          <w:sz w:val="20"/>
          <w:szCs w:val="20"/>
        </w:rPr>
      </w:pPr>
    </w:p>
    <w:p w14:paraId="62E902DD" w14:textId="4015D39A" w:rsidR="00BE33C5" w:rsidRPr="006C418E" w:rsidRDefault="00BE33C5" w:rsidP="006C418E">
      <w:pPr>
        <w:pStyle w:val="Odstavekseznama"/>
        <w:numPr>
          <w:ilvl w:val="0"/>
          <w:numId w:val="25"/>
        </w:numPr>
        <w:tabs>
          <w:tab w:val="left" w:pos="851"/>
        </w:tabs>
        <w:spacing w:line="240" w:lineRule="auto"/>
        <w:ind w:left="284" w:right="-2" w:hanging="284"/>
        <w:contextualSpacing/>
        <w:jc w:val="both"/>
        <w:rPr>
          <w:rFonts w:cstheme="minorHAnsi"/>
          <w:sz w:val="20"/>
          <w:szCs w:val="20"/>
        </w:rPr>
      </w:pPr>
      <w:r w:rsidRPr="006C418E">
        <w:rPr>
          <w:rFonts w:cstheme="minorHAnsi"/>
          <w:sz w:val="20"/>
          <w:szCs w:val="20"/>
        </w:rPr>
        <w:t>Izvajalec mora naročnika nemudoma obvestiti o vseh spremembah, ki vplivajo na dodeljene dostopne pravice, zlasti ob menjavi kadra, prenehanju sodelovanja posameznika ali spremembi njegovih nalog. Naročnik ima pravico kadarkoli zahtevati spremembo, omejitev ali ukinitev dodeljenih dostopov.</w:t>
      </w:r>
    </w:p>
    <w:p w14:paraId="69670C3D" w14:textId="77777777" w:rsidR="002E42DA" w:rsidRPr="006C418E" w:rsidRDefault="002E42DA" w:rsidP="006C418E">
      <w:pPr>
        <w:tabs>
          <w:tab w:val="left" w:pos="851"/>
        </w:tabs>
        <w:spacing w:line="240" w:lineRule="auto"/>
        <w:ind w:right="-2"/>
        <w:contextualSpacing/>
        <w:rPr>
          <w:rFonts w:cstheme="minorHAnsi"/>
          <w:sz w:val="20"/>
          <w:szCs w:val="20"/>
        </w:rPr>
      </w:pPr>
    </w:p>
    <w:p w14:paraId="2EF6F688" w14:textId="77777777" w:rsidR="00614CDF" w:rsidRPr="006C418E" w:rsidRDefault="00614CDF" w:rsidP="006C418E">
      <w:pPr>
        <w:widowControl/>
        <w:numPr>
          <w:ilvl w:val="0"/>
          <w:numId w:val="1"/>
        </w:numPr>
        <w:tabs>
          <w:tab w:val="left" w:pos="851"/>
        </w:tabs>
        <w:spacing w:line="240" w:lineRule="auto"/>
        <w:ind w:left="284" w:right="-2" w:hanging="284"/>
        <w:contextualSpacing/>
        <w:jc w:val="center"/>
        <w:rPr>
          <w:rFonts w:cstheme="minorHAnsi"/>
          <w:sz w:val="20"/>
          <w:szCs w:val="20"/>
        </w:rPr>
      </w:pPr>
      <w:r w:rsidRPr="006C418E">
        <w:rPr>
          <w:rFonts w:cstheme="minorHAnsi"/>
          <w:sz w:val="20"/>
          <w:szCs w:val="20"/>
        </w:rPr>
        <w:t>člen</w:t>
      </w:r>
    </w:p>
    <w:p w14:paraId="535C8B4F" w14:textId="77777777" w:rsidR="00614CDF" w:rsidRPr="006C418E" w:rsidRDefault="00614CDF" w:rsidP="006C418E">
      <w:pPr>
        <w:tabs>
          <w:tab w:val="left" w:pos="851"/>
        </w:tabs>
        <w:spacing w:line="240" w:lineRule="auto"/>
        <w:ind w:left="284" w:right="-2" w:hanging="284"/>
        <w:contextualSpacing/>
        <w:jc w:val="both"/>
        <w:rPr>
          <w:rFonts w:cstheme="minorHAnsi"/>
          <w:sz w:val="20"/>
          <w:szCs w:val="20"/>
        </w:rPr>
      </w:pPr>
    </w:p>
    <w:p w14:paraId="3C4F028B" w14:textId="731A9223" w:rsidR="004E5DA7" w:rsidRPr="006C418E" w:rsidRDefault="004E5DA7" w:rsidP="006C418E">
      <w:pPr>
        <w:pStyle w:val="isselectedend"/>
        <w:numPr>
          <w:ilvl w:val="0"/>
          <w:numId w:val="26"/>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Če naročnik od izvajalca zahteva izvedbo storitve ali aktivnosti, za katero izvajalec utemeljeno meni, da bi bila v nasprotju z veljavno zakonodajo, pogodbenimi določili, tehničnimi specifikacijami, zahtevami informacijske oziroma kibernetske varnosti ali bi lahko povzročila nesorazmerno škodo naročniku, izvajalcu ali tretjim osebam, lahko izvajalec izvedbo takšne storitve zavrne. Izvajalec mora naročnika o razlogih za zavrnitev pisno obvestiti ter jih ustrezno obrazložiti.</w:t>
      </w:r>
    </w:p>
    <w:p w14:paraId="5D652BEB" w14:textId="77777777" w:rsidR="004E5DA7" w:rsidRPr="006C418E" w:rsidRDefault="004E5DA7" w:rsidP="006C418E">
      <w:pPr>
        <w:pStyle w:val="isselectedend"/>
        <w:spacing w:before="0" w:beforeAutospacing="0" w:after="0" w:afterAutospacing="0"/>
        <w:ind w:left="284"/>
        <w:jc w:val="both"/>
        <w:rPr>
          <w:rFonts w:asciiTheme="minorHAnsi" w:hAnsiTheme="minorHAnsi" w:cstheme="minorHAnsi"/>
          <w:sz w:val="20"/>
          <w:szCs w:val="20"/>
        </w:rPr>
      </w:pPr>
    </w:p>
    <w:p w14:paraId="387E2F38" w14:textId="5A42F258" w:rsidR="004E5DA7" w:rsidRPr="006C418E" w:rsidRDefault="004E5DA7" w:rsidP="006C418E">
      <w:pPr>
        <w:pStyle w:val="isselectedend"/>
        <w:numPr>
          <w:ilvl w:val="0"/>
          <w:numId w:val="26"/>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lastRenderedPageBreak/>
        <w:t>Če naročnik zahteva izvedbo storitve na način, ki po mnenju izvajalca ni strokovno ustrezen, ni v skladu z dobrimi praksami proizvajalca Microsoft, pravili stroke ali priporočili izvajalca, mora izvajalec naročnika na to pisno opozoriti ter predlagati ustreznejšo rešitev.</w:t>
      </w:r>
    </w:p>
    <w:p w14:paraId="55580E08" w14:textId="77777777" w:rsidR="004E5DA7" w:rsidRPr="006C418E" w:rsidRDefault="004E5DA7" w:rsidP="006C418E">
      <w:pPr>
        <w:pStyle w:val="isselectedend"/>
        <w:spacing w:before="0" w:beforeAutospacing="0" w:after="0" w:afterAutospacing="0"/>
        <w:jc w:val="both"/>
        <w:rPr>
          <w:rFonts w:asciiTheme="minorHAnsi" w:hAnsiTheme="minorHAnsi" w:cstheme="minorHAnsi"/>
          <w:sz w:val="20"/>
          <w:szCs w:val="20"/>
        </w:rPr>
      </w:pPr>
    </w:p>
    <w:p w14:paraId="0FC09A0C" w14:textId="7D989321" w:rsidR="004E5DA7" w:rsidRPr="006C418E" w:rsidRDefault="004E5DA7" w:rsidP="006C418E">
      <w:pPr>
        <w:pStyle w:val="isselectedend"/>
        <w:numPr>
          <w:ilvl w:val="0"/>
          <w:numId w:val="26"/>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Če naročnik kljub pisnemu opozorilu vztraja pri izvedbi storitve na način iz prejšnjega odstavka in takšna izvedba ni v nasprotju z zakonodajo, varnostnimi zahtevami ali tehničnimi omejitvami sistema, izvajalec storitev izvede skladno z navodili naročnika. V takem primeru izvajalec ne odgovarja za posledice, ki izhajajo iz okoliščin, na katere je naročnika predhodno pisno opozoril.</w:t>
      </w:r>
    </w:p>
    <w:p w14:paraId="61515D9C" w14:textId="77777777" w:rsidR="004E5DA7" w:rsidRPr="006C418E" w:rsidRDefault="004E5DA7" w:rsidP="006C418E">
      <w:pPr>
        <w:pStyle w:val="isselectedend"/>
        <w:spacing w:before="0" w:beforeAutospacing="0" w:after="0" w:afterAutospacing="0"/>
        <w:jc w:val="both"/>
        <w:rPr>
          <w:rFonts w:asciiTheme="minorHAnsi" w:hAnsiTheme="minorHAnsi" w:cstheme="minorHAnsi"/>
          <w:sz w:val="20"/>
          <w:szCs w:val="20"/>
        </w:rPr>
      </w:pPr>
    </w:p>
    <w:p w14:paraId="4A912261" w14:textId="7C421F88" w:rsidR="004E5DA7" w:rsidRPr="006C418E" w:rsidRDefault="004E5DA7" w:rsidP="006C418E">
      <w:pPr>
        <w:pStyle w:val="isselectedend"/>
        <w:numPr>
          <w:ilvl w:val="0"/>
          <w:numId w:val="26"/>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Neutemeljena zavrnitev izvedbe naročenih storitev ali samovoljno odstopanje od dogovorjenega načina izvedbe predstavlja kršitev pogodbenih obveznosti izvajalca in je lahko razlog za uveljavljanje pogodbenih sankcij oziroma odstop od pogodbe v skladu z določili te pogodbe.</w:t>
      </w:r>
    </w:p>
    <w:p w14:paraId="30FC56CD" w14:textId="77777777" w:rsidR="00815690" w:rsidRPr="006C418E" w:rsidRDefault="00815690" w:rsidP="006C418E">
      <w:pPr>
        <w:spacing w:line="240" w:lineRule="auto"/>
        <w:ind w:left="284" w:hanging="284"/>
        <w:jc w:val="both"/>
        <w:rPr>
          <w:rFonts w:cstheme="minorHAnsi"/>
          <w:sz w:val="20"/>
          <w:szCs w:val="20"/>
        </w:rPr>
      </w:pPr>
    </w:p>
    <w:p w14:paraId="5B9ABFD3" w14:textId="77777777" w:rsidR="00815690" w:rsidRPr="006C418E" w:rsidRDefault="00815690" w:rsidP="006C418E">
      <w:pPr>
        <w:spacing w:line="240" w:lineRule="auto"/>
        <w:ind w:left="284" w:hanging="284"/>
        <w:jc w:val="both"/>
        <w:rPr>
          <w:rFonts w:cstheme="minorHAnsi"/>
          <w:sz w:val="20"/>
          <w:szCs w:val="20"/>
        </w:rPr>
      </w:pPr>
    </w:p>
    <w:p w14:paraId="5ABDFB2F" w14:textId="77777777" w:rsidR="00815690" w:rsidRPr="006C418E" w:rsidRDefault="00815690" w:rsidP="006C418E">
      <w:pPr>
        <w:spacing w:line="240" w:lineRule="auto"/>
        <w:contextualSpacing/>
        <w:jc w:val="center"/>
        <w:rPr>
          <w:rFonts w:cstheme="minorHAnsi"/>
          <w:b/>
          <w:sz w:val="20"/>
          <w:szCs w:val="20"/>
        </w:rPr>
      </w:pPr>
      <w:r w:rsidRPr="006C418E">
        <w:rPr>
          <w:rFonts w:cstheme="minorHAnsi"/>
          <w:b/>
          <w:sz w:val="20"/>
          <w:szCs w:val="20"/>
        </w:rPr>
        <w:t>PODIZVAJALEC</w:t>
      </w:r>
    </w:p>
    <w:p w14:paraId="455A2BBE" w14:textId="77777777" w:rsidR="00815690" w:rsidRPr="006C418E" w:rsidRDefault="00815690" w:rsidP="006C418E">
      <w:pPr>
        <w:spacing w:line="240" w:lineRule="auto"/>
        <w:contextualSpacing/>
        <w:jc w:val="center"/>
        <w:rPr>
          <w:rFonts w:cstheme="minorHAnsi"/>
          <w:b/>
          <w:sz w:val="20"/>
          <w:szCs w:val="20"/>
        </w:rPr>
      </w:pPr>
    </w:p>
    <w:p w14:paraId="2F4CE08E" w14:textId="77777777" w:rsidR="00815690" w:rsidRPr="006C418E" w:rsidRDefault="00815690" w:rsidP="006C418E">
      <w:pPr>
        <w:pStyle w:val="Odstavekseznama"/>
        <w:widowControl/>
        <w:numPr>
          <w:ilvl w:val="0"/>
          <w:numId w:val="1"/>
        </w:numPr>
        <w:suppressAutoHyphens w:val="0"/>
        <w:spacing w:line="240" w:lineRule="auto"/>
        <w:jc w:val="center"/>
        <w:rPr>
          <w:rFonts w:cstheme="minorHAnsi"/>
          <w:b/>
          <w:sz w:val="20"/>
          <w:szCs w:val="20"/>
        </w:rPr>
      </w:pPr>
      <w:r w:rsidRPr="006C418E">
        <w:rPr>
          <w:rFonts w:cstheme="minorHAnsi"/>
          <w:sz w:val="20"/>
          <w:szCs w:val="20"/>
        </w:rPr>
        <w:t>člen</w:t>
      </w:r>
    </w:p>
    <w:p w14:paraId="334F7AD5" w14:textId="77777777" w:rsidR="00815690" w:rsidRPr="006C418E" w:rsidRDefault="00815690" w:rsidP="006C418E">
      <w:pPr>
        <w:spacing w:line="240" w:lineRule="auto"/>
        <w:contextualSpacing/>
        <w:jc w:val="both"/>
        <w:rPr>
          <w:rFonts w:cstheme="minorHAnsi"/>
          <w:bCs/>
          <w:iCs/>
          <w:sz w:val="20"/>
          <w:szCs w:val="20"/>
        </w:rPr>
      </w:pPr>
    </w:p>
    <w:p w14:paraId="0B280FA7" w14:textId="77777777" w:rsidR="00815690" w:rsidRPr="006C418E" w:rsidRDefault="00815690" w:rsidP="006C418E">
      <w:pPr>
        <w:pStyle w:val="Odstavekseznama"/>
        <w:widowControl/>
        <w:numPr>
          <w:ilvl w:val="0"/>
          <w:numId w:val="6"/>
        </w:numPr>
        <w:suppressAutoHyphens w:val="0"/>
        <w:spacing w:line="240" w:lineRule="auto"/>
        <w:contextualSpacing/>
        <w:jc w:val="both"/>
        <w:rPr>
          <w:rFonts w:cstheme="minorHAnsi"/>
          <w:sz w:val="20"/>
          <w:szCs w:val="20"/>
        </w:rPr>
      </w:pPr>
      <w:r w:rsidRPr="006C418E">
        <w:rPr>
          <w:rFonts w:cstheme="minorHAnsi"/>
          <w:sz w:val="20"/>
          <w:szCs w:val="20"/>
        </w:rPr>
        <w:t>Izvajalec lahko storitve po tej pogodbi izvaja s podizvajalci v skladu z zahtevami iz razpisne dokumentacije.</w:t>
      </w:r>
    </w:p>
    <w:p w14:paraId="1AED3E15" w14:textId="77777777" w:rsidR="00815690" w:rsidRPr="006C418E" w:rsidRDefault="00815690" w:rsidP="006C418E">
      <w:pPr>
        <w:spacing w:line="240" w:lineRule="auto"/>
        <w:contextualSpacing/>
        <w:jc w:val="both"/>
        <w:rPr>
          <w:rFonts w:cstheme="minorHAnsi"/>
          <w:sz w:val="20"/>
          <w:szCs w:val="20"/>
        </w:rPr>
      </w:pPr>
    </w:p>
    <w:p w14:paraId="1A7358E3" w14:textId="77777777" w:rsidR="00815690" w:rsidRPr="006C418E" w:rsidRDefault="00815690" w:rsidP="006C418E">
      <w:pPr>
        <w:spacing w:line="240" w:lineRule="auto"/>
        <w:contextualSpacing/>
        <w:jc w:val="both"/>
        <w:rPr>
          <w:rFonts w:cstheme="minorHAnsi"/>
          <w:i/>
          <w:sz w:val="20"/>
          <w:szCs w:val="20"/>
        </w:rPr>
      </w:pPr>
      <w:r w:rsidRPr="006C418E">
        <w:rPr>
          <w:rFonts w:cstheme="minorHAnsi"/>
          <w:i/>
          <w:sz w:val="20"/>
          <w:szCs w:val="20"/>
        </w:rPr>
        <w:t>(Opomba: Določbe navedene v tem delu bodo vključene v pogodbo le v primeru, če bo izvajalec nastopal skupaj s podizvajalci. V nasprotnem primeru se ta del vzorca pogodbe, ki se nanaša na izvajanje del/dobavo s podizvajalci, črta).</w:t>
      </w:r>
    </w:p>
    <w:p w14:paraId="5625CB37" w14:textId="77777777" w:rsidR="00815690" w:rsidRPr="006C418E" w:rsidRDefault="00815690" w:rsidP="006C418E">
      <w:pPr>
        <w:spacing w:line="240" w:lineRule="auto"/>
        <w:contextualSpacing/>
        <w:jc w:val="both"/>
        <w:rPr>
          <w:rFonts w:cstheme="minorHAnsi"/>
          <w:sz w:val="20"/>
          <w:szCs w:val="20"/>
        </w:rPr>
      </w:pPr>
    </w:p>
    <w:p w14:paraId="02F1D327" w14:textId="77777777" w:rsidR="00815690" w:rsidRPr="006C418E" w:rsidRDefault="00815690" w:rsidP="006C418E">
      <w:pPr>
        <w:pStyle w:val="Odstavekseznama"/>
        <w:widowControl/>
        <w:numPr>
          <w:ilvl w:val="0"/>
          <w:numId w:val="6"/>
        </w:numPr>
        <w:suppressAutoHyphens w:val="0"/>
        <w:spacing w:line="240" w:lineRule="auto"/>
        <w:contextualSpacing/>
        <w:jc w:val="both"/>
        <w:rPr>
          <w:rFonts w:cstheme="minorHAnsi"/>
          <w:i/>
          <w:sz w:val="20"/>
          <w:szCs w:val="20"/>
        </w:rPr>
      </w:pPr>
      <w:r w:rsidRPr="006C418E">
        <w:rPr>
          <w:rFonts w:cstheme="minorHAnsi"/>
          <w:i/>
          <w:sz w:val="20"/>
          <w:szCs w:val="20"/>
        </w:rPr>
        <w:t>Izvajalec bo storitve iz te pogodbe izvajal s podizvajalci, navedenimi v izpolnjenem obrazcu Enotni evropski dokument v zvezi z oddajo javnega naročila (v nadaljevanju: ESPD), ki je priloga te pogodbe in njen sestavni del, v obsegu in načinu, ki je določen v tej prilogi.</w:t>
      </w:r>
    </w:p>
    <w:p w14:paraId="123E2E4D" w14:textId="77777777" w:rsidR="00815690" w:rsidRPr="006C418E" w:rsidRDefault="00815690" w:rsidP="006C418E">
      <w:pPr>
        <w:spacing w:line="240" w:lineRule="auto"/>
        <w:contextualSpacing/>
        <w:jc w:val="both"/>
        <w:rPr>
          <w:rFonts w:cstheme="minorHAnsi"/>
          <w:sz w:val="20"/>
          <w:szCs w:val="20"/>
        </w:rPr>
      </w:pPr>
    </w:p>
    <w:p w14:paraId="7682FD1D" w14:textId="77777777" w:rsidR="00815690" w:rsidRPr="006C418E" w:rsidRDefault="00815690" w:rsidP="006C418E">
      <w:pPr>
        <w:pStyle w:val="Odstavekseznama"/>
        <w:widowControl/>
        <w:numPr>
          <w:ilvl w:val="0"/>
          <w:numId w:val="6"/>
        </w:numPr>
        <w:suppressAutoHyphens w:val="0"/>
        <w:spacing w:line="240" w:lineRule="auto"/>
        <w:contextualSpacing/>
        <w:jc w:val="both"/>
        <w:rPr>
          <w:rFonts w:cstheme="minorHAnsi"/>
          <w:i/>
          <w:sz w:val="20"/>
          <w:szCs w:val="20"/>
        </w:rPr>
      </w:pPr>
      <w:r w:rsidRPr="006C418E">
        <w:rPr>
          <w:rFonts w:cstheme="minorHAnsi"/>
          <w:i/>
          <w:sz w:val="20"/>
          <w:szCs w:val="20"/>
        </w:rPr>
        <w:t>Izvajalec mora med izvajanjem te pogodbe naročnika obvestiti o spremembah informacij iz drugega odstavka 94. člena ZJN-3 in mu poslati informacije o novih podizvajalcih najkasneje v petih (5) dneh po spremembi. V primeru vključitve novih podizvajalcev mora izvajalec v skladu s tretjim odstavkom 94. člena ZJN-3 skupaj z obvestilom naročniku, med drugim, predložiti podatke in dokumente:</w:t>
      </w:r>
    </w:p>
    <w:p w14:paraId="1A353AC6" w14:textId="77777777" w:rsidR="00815690" w:rsidRPr="006C418E" w:rsidRDefault="00815690" w:rsidP="006C418E">
      <w:pPr>
        <w:widowControl/>
        <w:numPr>
          <w:ilvl w:val="0"/>
          <w:numId w:val="5"/>
        </w:numPr>
        <w:suppressAutoHyphens w:val="0"/>
        <w:spacing w:line="240" w:lineRule="auto"/>
        <w:contextualSpacing/>
        <w:jc w:val="both"/>
        <w:rPr>
          <w:rFonts w:cstheme="minorHAnsi"/>
          <w:i/>
          <w:sz w:val="20"/>
          <w:szCs w:val="20"/>
          <w:lang w:val="de-DE"/>
        </w:rPr>
      </w:pPr>
      <w:proofErr w:type="spellStart"/>
      <w:r w:rsidRPr="006C418E">
        <w:rPr>
          <w:rFonts w:cstheme="minorHAnsi"/>
          <w:i/>
          <w:sz w:val="20"/>
          <w:szCs w:val="20"/>
          <w:lang w:val="de-DE"/>
        </w:rPr>
        <w:t>kontaktne</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podatke</w:t>
      </w:r>
      <w:proofErr w:type="spellEnd"/>
      <w:r w:rsidRPr="006C418E">
        <w:rPr>
          <w:rFonts w:cstheme="minorHAnsi"/>
          <w:i/>
          <w:sz w:val="20"/>
          <w:szCs w:val="20"/>
          <w:lang w:val="de-DE"/>
        </w:rPr>
        <w:t xml:space="preserve"> in </w:t>
      </w:r>
      <w:proofErr w:type="spellStart"/>
      <w:r w:rsidRPr="006C418E">
        <w:rPr>
          <w:rFonts w:cstheme="minorHAnsi"/>
          <w:i/>
          <w:sz w:val="20"/>
          <w:szCs w:val="20"/>
          <w:lang w:val="de-DE"/>
        </w:rPr>
        <w:t>zakonite</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zastopnike</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novih</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podizvajalcev</w:t>
      </w:r>
      <w:proofErr w:type="spellEnd"/>
      <w:r w:rsidRPr="006C418E">
        <w:rPr>
          <w:rFonts w:cstheme="minorHAnsi"/>
          <w:i/>
          <w:sz w:val="20"/>
          <w:szCs w:val="20"/>
          <w:lang w:val="de-DE"/>
        </w:rPr>
        <w:t>;</w:t>
      </w:r>
    </w:p>
    <w:p w14:paraId="071C6D83" w14:textId="77777777" w:rsidR="00815690" w:rsidRPr="006C418E" w:rsidRDefault="00815690" w:rsidP="006C418E">
      <w:pPr>
        <w:widowControl/>
        <w:numPr>
          <w:ilvl w:val="0"/>
          <w:numId w:val="5"/>
        </w:numPr>
        <w:suppressAutoHyphens w:val="0"/>
        <w:spacing w:line="240" w:lineRule="auto"/>
        <w:contextualSpacing/>
        <w:jc w:val="both"/>
        <w:rPr>
          <w:rFonts w:cstheme="minorHAnsi"/>
          <w:i/>
          <w:sz w:val="20"/>
          <w:szCs w:val="20"/>
          <w:lang w:val="de-DE"/>
        </w:rPr>
      </w:pPr>
      <w:proofErr w:type="spellStart"/>
      <w:r w:rsidRPr="006C418E">
        <w:rPr>
          <w:rFonts w:cstheme="minorHAnsi"/>
          <w:i/>
          <w:sz w:val="20"/>
          <w:szCs w:val="20"/>
          <w:lang w:val="de-DE"/>
        </w:rPr>
        <w:t>izpolnjene</w:t>
      </w:r>
      <w:proofErr w:type="spellEnd"/>
      <w:r w:rsidRPr="006C418E">
        <w:rPr>
          <w:rFonts w:cstheme="minorHAnsi"/>
          <w:i/>
          <w:sz w:val="20"/>
          <w:szCs w:val="20"/>
          <w:lang w:val="de-DE"/>
        </w:rPr>
        <w:t xml:space="preserve"> ESPD </w:t>
      </w:r>
      <w:proofErr w:type="spellStart"/>
      <w:r w:rsidRPr="006C418E">
        <w:rPr>
          <w:rFonts w:cstheme="minorHAnsi"/>
          <w:i/>
          <w:sz w:val="20"/>
          <w:szCs w:val="20"/>
          <w:lang w:val="de-DE"/>
        </w:rPr>
        <w:t>obrazce</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novih</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podizvajalcev</w:t>
      </w:r>
      <w:proofErr w:type="spellEnd"/>
      <w:r w:rsidRPr="006C418E">
        <w:rPr>
          <w:rFonts w:cstheme="minorHAnsi"/>
          <w:i/>
          <w:sz w:val="20"/>
          <w:szCs w:val="20"/>
          <w:lang w:val="de-DE"/>
        </w:rPr>
        <w:t xml:space="preserve"> v </w:t>
      </w:r>
      <w:proofErr w:type="spellStart"/>
      <w:r w:rsidRPr="006C418E">
        <w:rPr>
          <w:rFonts w:cstheme="minorHAnsi"/>
          <w:i/>
          <w:sz w:val="20"/>
          <w:szCs w:val="20"/>
          <w:lang w:val="de-DE"/>
        </w:rPr>
        <w:t>skladu</w:t>
      </w:r>
      <w:proofErr w:type="spellEnd"/>
      <w:r w:rsidRPr="006C418E">
        <w:rPr>
          <w:rFonts w:cstheme="minorHAnsi"/>
          <w:i/>
          <w:sz w:val="20"/>
          <w:szCs w:val="20"/>
          <w:lang w:val="de-DE"/>
        </w:rPr>
        <w:t xml:space="preserve"> z 79. </w:t>
      </w:r>
      <w:proofErr w:type="spellStart"/>
      <w:r w:rsidRPr="006C418E">
        <w:rPr>
          <w:rFonts w:cstheme="minorHAnsi"/>
          <w:i/>
          <w:sz w:val="20"/>
          <w:szCs w:val="20"/>
          <w:lang w:val="de-DE"/>
        </w:rPr>
        <w:t>členom</w:t>
      </w:r>
      <w:proofErr w:type="spellEnd"/>
      <w:r w:rsidRPr="006C418E">
        <w:rPr>
          <w:rFonts w:cstheme="minorHAnsi"/>
          <w:i/>
          <w:sz w:val="20"/>
          <w:szCs w:val="20"/>
          <w:lang w:val="de-DE"/>
        </w:rPr>
        <w:t xml:space="preserve"> ZJN-3 in</w:t>
      </w:r>
    </w:p>
    <w:p w14:paraId="68A1FB2D" w14:textId="77777777" w:rsidR="00815690" w:rsidRPr="006C418E" w:rsidRDefault="00815690" w:rsidP="006C418E">
      <w:pPr>
        <w:widowControl/>
        <w:numPr>
          <w:ilvl w:val="0"/>
          <w:numId w:val="5"/>
        </w:numPr>
        <w:suppressAutoHyphens w:val="0"/>
        <w:spacing w:line="240" w:lineRule="auto"/>
        <w:contextualSpacing/>
        <w:jc w:val="both"/>
        <w:rPr>
          <w:rFonts w:cstheme="minorHAnsi"/>
          <w:i/>
          <w:sz w:val="20"/>
          <w:szCs w:val="20"/>
          <w:lang w:val="de-DE"/>
        </w:rPr>
      </w:pPr>
      <w:proofErr w:type="spellStart"/>
      <w:r w:rsidRPr="006C418E">
        <w:rPr>
          <w:rFonts w:cstheme="minorHAnsi"/>
          <w:i/>
          <w:sz w:val="20"/>
          <w:szCs w:val="20"/>
          <w:lang w:val="de-DE"/>
        </w:rPr>
        <w:t>pisno</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zahtevo</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novega</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podizvajalca</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za</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neposredno</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plačilo</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če</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novi</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podizvajalec</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to</w:t>
      </w:r>
      <w:proofErr w:type="spellEnd"/>
      <w:r w:rsidRPr="006C418E">
        <w:rPr>
          <w:rFonts w:cstheme="minorHAnsi"/>
          <w:i/>
          <w:sz w:val="20"/>
          <w:szCs w:val="20"/>
          <w:lang w:val="de-DE"/>
        </w:rPr>
        <w:t xml:space="preserve"> </w:t>
      </w:r>
      <w:proofErr w:type="spellStart"/>
      <w:r w:rsidRPr="006C418E">
        <w:rPr>
          <w:rFonts w:cstheme="minorHAnsi"/>
          <w:i/>
          <w:sz w:val="20"/>
          <w:szCs w:val="20"/>
          <w:lang w:val="de-DE"/>
        </w:rPr>
        <w:t>zahteva</w:t>
      </w:r>
      <w:proofErr w:type="spellEnd"/>
      <w:r w:rsidRPr="006C418E">
        <w:rPr>
          <w:rFonts w:cstheme="minorHAnsi"/>
          <w:i/>
          <w:sz w:val="20"/>
          <w:szCs w:val="20"/>
          <w:lang w:val="de-DE"/>
        </w:rPr>
        <w:t>.</w:t>
      </w:r>
    </w:p>
    <w:p w14:paraId="292DDD38" w14:textId="77777777" w:rsidR="00815690" w:rsidRPr="006C418E" w:rsidRDefault="00815690" w:rsidP="006C418E">
      <w:pPr>
        <w:spacing w:line="240" w:lineRule="auto"/>
        <w:contextualSpacing/>
        <w:jc w:val="both"/>
        <w:rPr>
          <w:rFonts w:cstheme="minorHAnsi"/>
          <w:bCs/>
          <w:iCs/>
          <w:sz w:val="20"/>
          <w:szCs w:val="20"/>
          <w:lang w:val="de-DE"/>
        </w:rPr>
      </w:pPr>
    </w:p>
    <w:p w14:paraId="5F8C6816" w14:textId="77777777" w:rsidR="00815690" w:rsidRPr="006C418E" w:rsidRDefault="00815690" w:rsidP="006C418E">
      <w:pPr>
        <w:pStyle w:val="Odstavekseznama"/>
        <w:widowControl/>
        <w:numPr>
          <w:ilvl w:val="0"/>
          <w:numId w:val="6"/>
        </w:numPr>
        <w:suppressAutoHyphens w:val="0"/>
        <w:spacing w:line="240" w:lineRule="auto"/>
        <w:contextualSpacing/>
        <w:jc w:val="both"/>
        <w:rPr>
          <w:rFonts w:cstheme="minorHAnsi"/>
          <w:i/>
          <w:sz w:val="20"/>
          <w:szCs w:val="20"/>
        </w:rPr>
      </w:pPr>
      <w:r w:rsidRPr="006C418E">
        <w:rPr>
          <w:rFonts w:cstheme="minorHAnsi"/>
          <w:i/>
          <w:sz w:val="20"/>
          <w:szCs w:val="20"/>
        </w:rPr>
        <w:t>V razmerju do naročnika izvajalec v celoti odgovarja za izvedbo storitev, ki so predmet te pogodbe. Izvajalec za storitve, ki jih bo oddal v podizvajanje, odgovarja, kot bi jih opravil sam.</w:t>
      </w:r>
    </w:p>
    <w:p w14:paraId="2881FD6B" w14:textId="77777777" w:rsidR="00815690" w:rsidRPr="006C418E" w:rsidRDefault="00815690" w:rsidP="006C418E">
      <w:pPr>
        <w:spacing w:line="240" w:lineRule="auto"/>
        <w:contextualSpacing/>
        <w:jc w:val="both"/>
        <w:rPr>
          <w:rFonts w:cstheme="minorHAnsi"/>
          <w:sz w:val="20"/>
          <w:szCs w:val="20"/>
        </w:rPr>
      </w:pPr>
    </w:p>
    <w:p w14:paraId="1DE3BB27" w14:textId="76BC048F" w:rsidR="00815690" w:rsidRPr="006C418E" w:rsidRDefault="00815690" w:rsidP="006C418E">
      <w:pPr>
        <w:pStyle w:val="Odstavekseznama"/>
        <w:widowControl/>
        <w:numPr>
          <w:ilvl w:val="0"/>
          <w:numId w:val="6"/>
        </w:numPr>
        <w:suppressAutoHyphens w:val="0"/>
        <w:spacing w:line="240" w:lineRule="auto"/>
        <w:contextualSpacing/>
        <w:jc w:val="both"/>
        <w:rPr>
          <w:rFonts w:cstheme="minorHAnsi"/>
          <w:i/>
          <w:sz w:val="20"/>
          <w:szCs w:val="20"/>
        </w:rPr>
      </w:pPr>
      <w:r w:rsidRPr="006C418E">
        <w:rPr>
          <w:rFonts w:cstheme="minorHAnsi"/>
          <w:i/>
          <w:sz w:val="20"/>
          <w:szCs w:val="20"/>
        </w:rPr>
        <w:t xml:space="preserve">Če naročnik ugotovi, da storitve izvaja podizvajalec, ki ga izvajalec ni navedel v svoji ponudbi oziroma ni dogovorjen s to pogodbo oziroma izvajalec ni prijavil podizvajalca na način določen v tem </w:t>
      </w:r>
      <w:r w:rsidR="003170A9">
        <w:rPr>
          <w:rFonts w:cstheme="minorHAnsi"/>
          <w:i/>
          <w:sz w:val="20"/>
          <w:szCs w:val="20"/>
        </w:rPr>
        <w:t>členu</w:t>
      </w:r>
      <w:r w:rsidRPr="006C418E">
        <w:rPr>
          <w:rFonts w:cstheme="minorHAnsi"/>
          <w:i/>
          <w:sz w:val="20"/>
          <w:szCs w:val="20"/>
        </w:rPr>
        <w:t>, ima pravico odstopiti od te pogodbe. Naročnik si pridržuje pravico, da lahko na kraju, kjer se storitve izvajajo, kadarkoli preveri delavce kateregakoli od podizvajalcev, ki opravljajo dela. Vsi delavci so naročniku dolžni dati verodostojne podatke.</w:t>
      </w:r>
    </w:p>
    <w:p w14:paraId="448F935F" w14:textId="77777777" w:rsidR="00815690" w:rsidRPr="006C418E" w:rsidRDefault="00815690" w:rsidP="006C418E">
      <w:pPr>
        <w:spacing w:line="240" w:lineRule="auto"/>
        <w:jc w:val="both"/>
        <w:rPr>
          <w:rFonts w:cstheme="minorHAnsi"/>
          <w:bCs/>
          <w:sz w:val="20"/>
          <w:szCs w:val="20"/>
        </w:rPr>
      </w:pPr>
    </w:p>
    <w:p w14:paraId="23A99E19" w14:textId="3DCE9D96" w:rsidR="002A0180" w:rsidRPr="006C418E" w:rsidRDefault="002A0180" w:rsidP="002A0180">
      <w:pPr>
        <w:widowControl/>
        <w:suppressAutoHyphens w:val="0"/>
        <w:spacing w:after="160" w:line="259" w:lineRule="auto"/>
        <w:rPr>
          <w:rFonts w:cstheme="minorHAnsi"/>
          <w:bCs/>
          <w:sz w:val="20"/>
          <w:szCs w:val="20"/>
        </w:rPr>
      </w:pPr>
      <w:r>
        <w:rPr>
          <w:rFonts w:cstheme="minorHAnsi"/>
          <w:bCs/>
          <w:sz w:val="20"/>
          <w:szCs w:val="20"/>
        </w:rPr>
        <w:br w:type="page"/>
      </w:r>
    </w:p>
    <w:p w14:paraId="78E72957" w14:textId="77777777" w:rsidR="00614CDF" w:rsidRPr="006C418E" w:rsidRDefault="00614CDF" w:rsidP="006C418E">
      <w:pPr>
        <w:spacing w:line="240" w:lineRule="auto"/>
        <w:jc w:val="center"/>
        <w:rPr>
          <w:rFonts w:cstheme="minorHAnsi"/>
          <w:b/>
          <w:bCs/>
          <w:sz w:val="20"/>
          <w:szCs w:val="20"/>
        </w:rPr>
      </w:pPr>
      <w:r w:rsidRPr="006C418E">
        <w:rPr>
          <w:rFonts w:cstheme="minorHAnsi"/>
          <w:b/>
          <w:bCs/>
          <w:sz w:val="20"/>
          <w:szCs w:val="20"/>
        </w:rPr>
        <w:lastRenderedPageBreak/>
        <w:t>POOBLAŠČENE OSEBE</w:t>
      </w:r>
    </w:p>
    <w:p w14:paraId="5729EBBC" w14:textId="77777777" w:rsidR="00614CDF" w:rsidRPr="006C418E" w:rsidRDefault="00614CDF" w:rsidP="006C418E">
      <w:pPr>
        <w:spacing w:line="240" w:lineRule="auto"/>
        <w:rPr>
          <w:rFonts w:cstheme="minorHAnsi"/>
          <w:b/>
          <w:bCs/>
          <w:sz w:val="20"/>
          <w:szCs w:val="20"/>
        </w:rPr>
      </w:pPr>
    </w:p>
    <w:p w14:paraId="7E457252" w14:textId="77777777" w:rsidR="00614CDF" w:rsidRPr="006C418E" w:rsidRDefault="00614CDF" w:rsidP="006C418E">
      <w:pPr>
        <w:pStyle w:val="Odstavekseznama"/>
        <w:widowControl/>
        <w:numPr>
          <w:ilvl w:val="0"/>
          <w:numId w:val="1"/>
        </w:numPr>
        <w:tabs>
          <w:tab w:val="left" w:pos="284"/>
        </w:tabs>
        <w:spacing w:line="240" w:lineRule="auto"/>
        <w:ind w:left="426" w:hanging="426"/>
        <w:jc w:val="center"/>
        <w:rPr>
          <w:rFonts w:cstheme="minorHAnsi"/>
          <w:b/>
          <w:bCs/>
          <w:sz w:val="20"/>
          <w:szCs w:val="20"/>
        </w:rPr>
      </w:pPr>
      <w:r w:rsidRPr="006C418E">
        <w:rPr>
          <w:rFonts w:cstheme="minorHAnsi"/>
          <w:sz w:val="20"/>
          <w:szCs w:val="20"/>
        </w:rPr>
        <w:t>člen</w:t>
      </w:r>
    </w:p>
    <w:p w14:paraId="493FAAA0" w14:textId="77777777" w:rsidR="00815690" w:rsidRPr="006C418E" w:rsidRDefault="00815690" w:rsidP="006C418E">
      <w:pPr>
        <w:spacing w:line="240" w:lineRule="auto"/>
        <w:rPr>
          <w:rFonts w:cstheme="minorHAnsi"/>
          <w:sz w:val="20"/>
          <w:szCs w:val="20"/>
        </w:rPr>
      </w:pPr>
    </w:p>
    <w:p w14:paraId="2A819943" w14:textId="3149C361" w:rsidR="00815690" w:rsidRPr="006C418E" w:rsidRDefault="00815690" w:rsidP="006C418E">
      <w:pPr>
        <w:pStyle w:val="Odstavekseznama"/>
        <w:widowControl/>
        <w:numPr>
          <w:ilvl w:val="0"/>
          <w:numId w:val="7"/>
        </w:numPr>
        <w:suppressAutoHyphens w:val="0"/>
        <w:spacing w:line="240" w:lineRule="auto"/>
        <w:ind w:left="284" w:hanging="284"/>
        <w:contextualSpacing/>
        <w:jc w:val="both"/>
        <w:rPr>
          <w:rFonts w:cstheme="minorHAnsi"/>
          <w:sz w:val="20"/>
          <w:szCs w:val="20"/>
        </w:rPr>
      </w:pPr>
      <w:r w:rsidRPr="006C418E">
        <w:rPr>
          <w:rFonts w:cstheme="minorHAnsi"/>
          <w:sz w:val="20"/>
          <w:szCs w:val="20"/>
        </w:rPr>
        <w:t xml:space="preserve">S strani naročnika je skrbnik te pogodbe </w:t>
      </w:r>
      <w:r w:rsidRPr="006C418E">
        <w:rPr>
          <w:rFonts w:cstheme="minorHAnsi"/>
          <w:b/>
          <w:sz w:val="20"/>
          <w:szCs w:val="20"/>
        </w:rPr>
        <w:t>xxx</w:t>
      </w:r>
      <w:r w:rsidRPr="006C418E">
        <w:rPr>
          <w:rFonts w:cstheme="minorHAnsi"/>
          <w:sz w:val="20"/>
          <w:szCs w:val="20"/>
        </w:rPr>
        <w:t xml:space="preserve">, </w:t>
      </w:r>
      <w:proofErr w:type="spellStart"/>
      <w:r w:rsidR="00E67450" w:rsidRPr="006C418E">
        <w:rPr>
          <w:rFonts w:cstheme="minorHAnsi"/>
          <w:bCs/>
          <w:iCs/>
          <w:sz w:val="20"/>
          <w:szCs w:val="20"/>
          <w:lang w:val="de-DE"/>
        </w:rPr>
        <w:t>kontaktna</w:t>
      </w:r>
      <w:proofErr w:type="spellEnd"/>
      <w:r w:rsidR="00E67450" w:rsidRPr="006C418E">
        <w:rPr>
          <w:rFonts w:cstheme="minorHAnsi"/>
          <w:bCs/>
          <w:iCs/>
          <w:sz w:val="20"/>
          <w:szCs w:val="20"/>
          <w:lang w:val="de-DE"/>
        </w:rPr>
        <w:t xml:space="preserve"> </w:t>
      </w:r>
      <w:proofErr w:type="spellStart"/>
      <w:r w:rsidR="00E67450" w:rsidRPr="006C418E">
        <w:rPr>
          <w:rFonts w:cstheme="minorHAnsi"/>
          <w:bCs/>
          <w:iCs/>
          <w:sz w:val="20"/>
          <w:szCs w:val="20"/>
          <w:lang w:val="de-DE"/>
        </w:rPr>
        <w:t>oseba</w:t>
      </w:r>
      <w:proofErr w:type="spellEnd"/>
      <w:r w:rsidR="00E67450" w:rsidRPr="006C418E">
        <w:rPr>
          <w:rFonts w:cstheme="minorHAnsi"/>
          <w:bCs/>
          <w:iCs/>
          <w:sz w:val="20"/>
          <w:szCs w:val="20"/>
          <w:lang w:val="de-DE"/>
        </w:rPr>
        <w:t xml:space="preserve"> </w:t>
      </w:r>
      <w:proofErr w:type="spellStart"/>
      <w:r w:rsidR="00E67450" w:rsidRPr="006C418E">
        <w:rPr>
          <w:rFonts w:cstheme="minorHAnsi"/>
          <w:bCs/>
          <w:iCs/>
          <w:sz w:val="20"/>
          <w:szCs w:val="20"/>
          <w:lang w:val="de-DE"/>
        </w:rPr>
        <w:t>pa</w:t>
      </w:r>
      <w:proofErr w:type="spellEnd"/>
      <w:r w:rsidR="00E67450" w:rsidRPr="006C418E">
        <w:rPr>
          <w:rFonts w:cstheme="minorHAnsi"/>
          <w:bCs/>
          <w:iCs/>
          <w:sz w:val="20"/>
          <w:szCs w:val="20"/>
          <w:lang w:val="de-DE"/>
        </w:rPr>
        <w:t xml:space="preserve"> </w:t>
      </w:r>
      <w:r w:rsidR="00E67450" w:rsidRPr="006C418E">
        <w:rPr>
          <w:rFonts w:cstheme="minorHAnsi"/>
          <w:b/>
          <w:bCs/>
          <w:iCs/>
          <w:sz w:val="20"/>
          <w:szCs w:val="20"/>
          <w:lang w:val="de-DE"/>
        </w:rPr>
        <w:t>xxx</w:t>
      </w:r>
      <w:r w:rsidR="00E67450" w:rsidRPr="006C418E">
        <w:rPr>
          <w:rFonts w:cstheme="minorHAnsi"/>
          <w:bCs/>
          <w:iCs/>
          <w:sz w:val="20"/>
          <w:szCs w:val="20"/>
          <w:lang w:val="de-DE"/>
        </w:rPr>
        <w:t xml:space="preserve">, </w:t>
      </w:r>
      <w:r w:rsidRPr="006C418E">
        <w:rPr>
          <w:rFonts w:cstheme="minorHAnsi"/>
          <w:bCs/>
          <w:iCs/>
          <w:sz w:val="20"/>
          <w:szCs w:val="20"/>
        </w:rPr>
        <w:t>e-</w:t>
      </w:r>
      <w:r w:rsidR="00E67450" w:rsidRPr="006C418E">
        <w:rPr>
          <w:rFonts w:cstheme="minorHAnsi"/>
          <w:bCs/>
          <w:iCs/>
          <w:sz w:val="20"/>
          <w:szCs w:val="20"/>
        </w:rPr>
        <w:t>naslov:</w:t>
      </w:r>
      <w:r w:rsidRPr="006C418E">
        <w:rPr>
          <w:rFonts w:cstheme="minorHAnsi"/>
          <w:bCs/>
          <w:iCs/>
          <w:sz w:val="20"/>
          <w:szCs w:val="20"/>
        </w:rPr>
        <w:t xml:space="preserve"> </w:t>
      </w:r>
      <w:r w:rsidRPr="006C418E">
        <w:rPr>
          <w:rFonts w:cstheme="minorHAnsi"/>
          <w:b/>
          <w:bCs/>
          <w:iCs/>
          <w:sz w:val="20"/>
          <w:szCs w:val="20"/>
        </w:rPr>
        <w:t>xxx</w:t>
      </w:r>
      <w:r w:rsidRPr="006C418E">
        <w:rPr>
          <w:rFonts w:cstheme="minorHAnsi"/>
          <w:color w:val="000000"/>
          <w:sz w:val="20"/>
          <w:szCs w:val="20"/>
        </w:rPr>
        <w:t>,</w:t>
      </w:r>
      <w:r w:rsidRPr="006C418E">
        <w:rPr>
          <w:rFonts w:cstheme="minorHAnsi"/>
          <w:bCs/>
          <w:iCs/>
          <w:sz w:val="20"/>
          <w:szCs w:val="20"/>
        </w:rPr>
        <w:t xml:space="preserve"> tel.</w:t>
      </w:r>
      <w:r w:rsidR="00E67450" w:rsidRPr="006C418E">
        <w:rPr>
          <w:rFonts w:cstheme="minorHAnsi"/>
          <w:bCs/>
          <w:iCs/>
          <w:sz w:val="20"/>
          <w:szCs w:val="20"/>
        </w:rPr>
        <w:t>:</w:t>
      </w:r>
      <w:r w:rsidRPr="006C418E">
        <w:rPr>
          <w:rFonts w:cstheme="minorHAnsi"/>
          <w:bCs/>
          <w:iCs/>
          <w:sz w:val="20"/>
          <w:szCs w:val="20"/>
        </w:rPr>
        <w:t xml:space="preserve"> </w:t>
      </w:r>
      <w:r w:rsidRPr="006C418E">
        <w:rPr>
          <w:rFonts w:cstheme="minorHAnsi"/>
          <w:b/>
          <w:bCs/>
          <w:iCs/>
          <w:sz w:val="20"/>
          <w:szCs w:val="20"/>
        </w:rPr>
        <w:t>xxx</w:t>
      </w:r>
      <w:r w:rsidRPr="006C418E">
        <w:rPr>
          <w:rFonts w:cstheme="minorHAnsi"/>
          <w:sz w:val="20"/>
          <w:szCs w:val="20"/>
        </w:rPr>
        <w:t>.</w:t>
      </w:r>
    </w:p>
    <w:p w14:paraId="48E170B6" w14:textId="77777777" w:rsidR="00815690" w:rsidRPr="006C418E" w:rsidRDefault="00815690" w:rsidP="006C418E">
      <w:pPr>
        <w:pStyle w:val="Odstavekseznama"/>
        <w:spacing w:line="240" w:lineRule="auto"/>
        <w:ind w:left="284"/>
        <w:contextualSpacing/>
        <w:rPr>
          <w:rFonts w:cstheme="minorHAnsi"/>
          <w:sz w:val="20"/>
          <w:szCs w:val="20"/>
        </w:rPr>
      </w:pPr>
    </w:p>
    <w:p w14:paraId="0BADDA00" w14:textId="2607E18E" w:rsidR="00E67450" w:rsidRPr="006C418E" w:rsidRDefault="00815690" w:rsidP="006C418E">
      <w:pPr>
        <w:pStyle w:val="Odstavekseznama"/>
        <w:widowControl/>
        <w:numPr>
          <w:ilvl w:val="0"/>
          <w:numId w:val="7"/>
        </w:numPr>
        <w:suppressAutoHyphens w:val="0"/>
        <w:spacing w:line="240" w:lineRule="auto"/>
        <w:ind w:left="284" w:hanging="284"/>
        <w:contextualSpacing/>
        <w:jc w:val="both"/>
        <w:rPr>
          <w:rFonts w:cstheme="minorHAnsi"/>
          <w:sz w:val="20"/>
          <w:szCs w:val="20"/>
        </w:rPr>
      </w:pPr>
      <w:r w:rsidRPr="006C418E">
        <w:rPr>
          <w:rFonts w:cstheme="minorHAnsi"/>
          <w:sz w:val="20"/>
          <w:szCs w:val="20"/>
        </w:rPr>
        <w:t xml:space="preserve">S strani izvajalca je skrbnik </w:t>
      </w:r>
      <w:r w:rsidR="00E67450" w:rsidRPr="006C418E">
        <w:rPr>
          <w:rFonts w:cstheme="minorHAnsi"/>
          <w:sz w:val="20"/>
          <w:szCs w:val="20"/>
        </w:rPr>
        <w:t xml:space="preserve">te </w:t>
      </w:r>
      <w:r w:rsidRPr="006C418E">
        <w:rPr>
          <w:rFonts w:cstheme="minorHAnsi"/>
          <w:sz w:val="20"/>
          <w:szCs w:val="20"/>
        </w:rPr>
        <w:t xml:space="preserve">pogodbe </w:t>
      </w:r>
      <w:r w:rsidRPr="006C418E">
        <w:rPr>
          <w:rFonts w:cstheme="minorHAnsi"/>
          <w:sz w:val="20"/>
          <w:szCs w:val="20"/>
        </w:rPr>
        <w:fldChar w:fldCharType="begin">
          <w:ffData>
            <w:name w:val="Besedilo12"/>
            <w:enabled/>
            <w:calcOnExit w:val="0"/>
            <w:textInput/>
          </w:ffData>
        </w:fldChar>
      </w:r>
      <w:r w:rsidRPr="006C418E">
        <w:rPr>
          <w:rFonts w:cstheme="minorHAnsi"/>
          <w:sz w:val="20"/>
          <w:szCs w:val="20"/>
        </w:rPr>
        <w:instrText xml:space="preserve"> FORMTEXT </w:instrText>
      </w:r>
      <w:r w:rsidRPr="006C418E">
        <w:rPr>
          <w:rFonts w:cstheme="minorHAnsi"/>
          <w:sz w:val="20"/>
          <w:szCs w:val="20"/>
        </w:rPr>
      </w:r>
      <w:r w:rsidRPr="006C418E">
        <w:rPr>
          <w:rFonts w:cstheme="minorHAnsi"/>
          <w:sz w:val="20"/>
          <w:szCs w:val="20"/>
        </w:rPr>
        <w:fldChar w:fldCharType="separate"/>
      </w:r>
      <w:r w:rsidRPr="006C418E">
        <w:rPr>
          <w:rFonts w:cstheme="minorHAnsi"/>
          <w:sz w:val="20"/>
          <w:szCs w:val="20"/>
        </w:rPr>
        <w:t> </w:t>
      </w:r>
      <w:r w:rsidRPr="006C418E">
        <w:rPr>
          <w:rFonts w:cstheme="minorHAnsi"/>
          <w:sz w:val="20"/>
          <w:szCs w:val="20"/>
        </w:rPr>
        <w:t> </w:t>
      </w:r>
      <w:r w:rsidRPr="006C418E">
        <w:rPr>
          <w:rFonts w:cstheme="minorHAnsi"/>
          <w:sz w:val="20"/>
          <w:szCs w:val="20"/>
        </w:rPr>
        <w:t> </w:t>
      </w:r>
      <w:r w:rsidRPr="006C418E">
        <w:rPr>
          <w:rFonts w:cstheme="minorHAnsi"/>
          <w:sz w:val="20"/>
          <w:szCs w:val="20"/>
        </w:rPr>
        <w:t> </w:t>
      </w:r>
      <w:r w:rsidRPr="006C418E">
        <w:rPr>
          <w:rFonts w:cstheme="minorHAnsi"/>
          <w:sz w:val="20"/>
          <w:szCs w:val="20"/>
        </w:rPr>
        <w:t> </w:t>
      </w:r>
      <w:r w:rsidRPr="006C418E">
        <w:rPr>
          <w:rFonts w:cstheme="minorHAnsi"/>
          <w:sz w:val="20"/>
          <w:szCs w:val="20"/>
        </w:rPr>
        <w:fldChar w:fldCharType="end"/>
      </w:r>
      <w:r w:rsidRPr="006C418E">
        <w:rPr>
          <w:rFonts w:cstheme="minorHAnsi"/>
          <w:sz w:val="20"/>
          <w:szCs w:val="20"/>
        </w:rPr>
        <w:t xml:space="preserve">, e-mail </w:t>
      </w:r>
      <w:r w:rsidRPr="006C418E">
        <w:rPr>
          <w:rFonts w:cstheme="minorHAnsi"/>
          <w:sz w:val="20"/>
          <w:szCs w:val="20"/>
        </w:rPr>
        <w:fldChar w:fldCharType="begin">
          <w:ffData>
            <w:name w:val="Besedilo12"/>
            <w:enabled/>
            <w:calcOnExit w:val="0"/>
            <w:textInput/>
          </w:ffData>
        </w:fldChar>
      </w:r>
      <w:r w:rsidRPr="006C418E">
        <w:rPr>
          <w:rFonts w:cstheme="minorHAnsi"/>
          <w:sz w:val="20"/>
          <w:szCs w:val="20"/>
        </w:rPr>
        <w:instrText xml:space="preserve"> FORMTEXT </w:instrText>
      </w:r>
      <w:r w:rsidRPr="006C418E">
        <w:rPr>
          <w:rFonts w:cstheme="minorHAnsi"/>
          <w:sz w:val="20"/>
          <w:szCs w:val="20"/>
        </w:rPr>
      </w:r>
      <w:r w:rsidRPr="006C418E">
        <w:rPr>
          <w:rFonts w:cstheme="minorHAnsi"/>
          <w:sz w:val="20"/>
          <w:szCs w:val="20"/>
        </w:rPr>
        <w:fldChar w:fldCharType="separate"/>
      </w:r>
      <w:r w:rsidRPr="006C418E">
        <w:rPr>
          <w:rFonts w:cstheme="minorHAnsi"/>
          <w:sz w:val="20"/>
          <w:szCs w:val="20"/>
        </w:rPr>
        <w:t> </w:t>
      </w:r>
      <w:r w:rsidRPr="006C418E">
        <w:rPr>
          <w:rFonts w:cstheme="minorHAnsi"/>
          <w:sz w:val="20"/>
          <w:szCs w:val="20"/>
        </w:rPr>
        <w:t> </w:t>
      </w:r>
      <w:r w:rsidRPr="006C418E">
        <w:rPr>
          <w:rFonts w:cstheme="minorHAnsi"/>
          <w:sz w:val="20"/>
          <w:szCs w:val="20"/>
        </w:rPr>
        <w:t> </w:t>
      </w:r>
      <w:r w:rsidRPr="006C418E">
        <w:rPr>
          <w:rFonts w:cstheme="minorHAnsi"/>
          <w:sz w:val="20"/>
          <w:szCs w:val="20"/>
        </w:rPr>
        <w:t> </w:t>
      </w:r>
      <w:r w:rsidRPr="006C418E">
        <w:rPr>
          <w:rFonts w:cstheme="minorHAnsi"/>
          <w:sz w:val="20"/>
          <w:szCs w:val="20"/>
        </w:rPr>
        <w:t> </w:t>
      </w:r>
      <w:r w:rsidRPr="006C418E">
        <w:rPr>
          <w:rFonts w:cstheme="minorHAnsi"/>
          <w:sz w:val="20"/>
          <w:szCs w:val="20"/>
        </w:rPr>
        <w:fldChar w:fldCharType="end"/>
      </w:r>
      <w:r w:rsidRPr="006C418E">
        <w:rPr>
          <w:rFonts w:cstheme="minorHAnsi"/>
          <w:sz w:val="20"/>
          <w:szCs w:val="20"/>
        </w:rPr>
        <w:t xml:space="preserve">, tel. </w:t>
      </w:r>
      <w:bookmarkStart w:id="1" w:name="_Hlk213657369"/>
      <w:r w:rsidRPr="006C418E">
        <w:rPr>
          <w:rFonts w:cstheme="minorHAnsi"/>
          <w:sz w:val="20"/>
          <w:szCs w:val="20"/>
        </w:rPr>
        <w:t xml:space="preserve">št. </w:t>
      </w:r>
      <w:r w:rsidRPr="006C418E">
        <w:rPr>
          <w:rFonts w:cstheme="minorHAnsi"/>
          <w:sz w:val="20"/>
          <w:szCs w:val="20"/>
        </w:rPr>
        <w:fldChar w:fldCharType="begin">
          <w:ffData>
            <w:name w:val="Besedilo12"/>
            <w:enabled/>
            <w:calcOnExit w:val="0"/>
            <w:textInput/>
          </w:ffData>
        </w:fldChar>
      </w:r>
      <w:r w:rsidRPr="006C418E">
        <w:rPr>
          <w:rFonts w:cstheme="minorHAnsi"/>
          <w:sz w:val="20"/>
          <w:szCs w:val="20"/>
        </w:rPr>
        <w:instrText xml:space="preserve"> FORMTEXT </w:instrText>
      </w:r>
      <w:r w:rsidRPr="006C418E">
        <w:rPr>
          <w:rFonts w:cstheme="minorHAnsi"/>
          <w:sz w:val="20"/>
          <w:szCs w:val="20"/>
        </w:rPr>
      </w:r>
      <w:r w:rsidRPr="006C418E">
        <w:rPr>
          <w:rFonts w:cstheme="minorHAnsi"/>
          <w:sz w:val="20"/>
          <w:szCs w:val="20"/>
        </w:rPr>
        <w:fldChar w:fldCharType="separate"/>
      </w:r>
      <w:r w:rsidRPr="006C418E">
        <w:rPr>
          <w:rFonts w:cstheme="minorHAnsi"/>
          <w:sz w:val="20"/>
          <w:szCs w:val="20"/>
        </w:rPr>
        <w:t> </w:t>
      </w:r>
      <w:r w:rsidRPr="006C418E">
        <w:rPr>
          <w:rFonts w:cstheme="minorHAnsi"/>
          <w:sz w:val="20"/>
          <w:szCs w:val="20"/>
        </w:rPr>
        <w:t> </w:t>
      </w:r>
      <w:r w:rsidRPr="006C418E">
        <w:rPr>
          <w:rFonts w:cstheme="minorHAnsi"/>
          <w:sz w:val="20"/>
          <w:szCs w:val="20"/>
        </w:rPr>
        <w:t> </w:t>
      </w:r>
      <w:r w:rsidRPr="006C418E">
        <w:rPr>
          <w:rFonts w:cstheme="minorHAnsi"/>
          <w:sz w:val="20"/>
          <w:szCs w:val="20"/>
        </w:rPr>
        <w:t> </w:t>
      </w:r>
      <w:r w:rsidRPr="006C418E">
        <w:rPr>
          <w:rFonts w:cstheme="minorHAnsi"/>
          <w:sz w:val="20"/>
          <w:szCs w:val="20"/>
        </w:rPr>
        <w:t> </w:t>
      </w:r>
      <w:r w:rsidRPr="006C418E">
        <w:rPr>
          <w:rFonts w:cstheme="minorHAnsi"/>
          <w:sz w:val="20"/>
          <w:szCs w:val="20"/>
        </w:rPr>
        <w:fldChar w:fldCharType="end"/>
      </w:r>
      <w:r w:rsidRPr="006C418E">
        <w:rPr>
          <w:rFonts w:cstheme="minorHAnsi"/>
          <w:sz w:val="20"/>
          <w:szCs w:val="20"/>
        </w:rPr>
        <w:t xml:space="preserve"> </w:t>
      </w:r>
      <w:bookmarkEnd w:id="1"/>
      <w:r w:rsidRPr="006C418E">
        <w:rPr>
          <w:rFonts w:cstheme="minorHAnsi"/>
          <w:sz w:val="20"/>
          <w:szCs w:val="20"/>
        </w:rPr>
        <w:t>ki je tudi odgovoren za izvedbo storitev po tej pogodbi.</w:t>
      </w:r>
      <w:r w:rsidR="00E67450" w:rsidRPr="006C418E">
        <w:rPr>
          <w:rFonts w:cstheme="minorHAnsi"/>
          <w:sz w:val="20"/>
          <w:szCs w:val="20"/>
        </w:rPr>
        <w:t xml:space="preserve"> Kontaktna oseba s strani </w:t>
      </w:r>
      <w:r w:rsidR="003170A9">
        <w:rPr>
          <w:rFonts w:cstheme="minorHAnsi"/>
          <w:sz w:val="20"/>
          <w:szCs w:val="20"/>
        </w:rPr>
        <w:t>izvajalca</w:t>
      </w:r>
      <w:r w:rsidR="003170A9" w:rsidRPr="006C418E">
        <w:rPr>
          <w:rFonts w:cstheme="minorHAnsi"/>
          <w:sz w:val="20"/>
          <w:szCs w:val="20"/>
        </w:rPr>
        <w:t xml:space="preserve"> </w:t>
      </w:r>
      <w:r w:rsidR="00E67450" w:rsidRPr="006C418E">
        <w:rPr>
          <w:rFonts w:cstheme="minorHAnsi"/>
          <w:sz w:val="20"/>
          <w:szCs w:val="20"/>
        </w:rPr>
        <w:t xml:space="preserve">je </w:t>
      </w:r>
      <w:r w:rsidR="00E67450" w:rsidRPr="006C418E">
        <w:rPr>
          <w:rFonts w:cstheme="minorHAnsi"/>
          <w:sz w:val="20"/>
          <w:szCs w:val="20"/>
        </w:rPr>
        <w:fldChar w:fldCharType="begin">
          <w:ffData>
            <w:name w:val="Besedilo12"/>
            <w:enabled/>
            <w:calcOnExit w:val="0"/>
            <w:textInput/>
          </w:ffData>
        </w:fldChar>
      </w:r>
      <w:r w:rsidR="00E67450" w:rsidRPr="006C418E">
        <w:rPr>
          <w:rFonts w:cstheme="minorHAnsi"/>
          <w:sz w:val="20"/>
          <w:szCs w:val="20"/>
        </w:rPr>
        <w:instrText xml:space="preserve"> FORMTEXT </w:instrText>
      </w:r>
      <w:r w:rsidR="00E67450" w:rsidRPr="006C418E">
        <w:rPr>
          <w:rFonts w:cstheme="minorHAnsi"/>
          <w:sz w:val="20"/>
          <w:szCs w:val="20"/>
        </w:rPr>
      </w:r>
      <w:r w:rsidR="00E67450" w:rsidRPr="006C418E">
        <w:rPr>
          <w:rFonts w:cstheme="minorHAnsi"/>
          <w:sz w:val="20"/>
          <w:szCs w:val="20"/>
        </w:rPr>
        <w:fldChar w:fldCharType="separate"/>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fldChar w:fldCharType="end"/>
      </w:r>
      <w:r w:rsidR="00E67450" w:rsidRPr="006C418E">
        <w:rPr>
          <w:rFonts w:cstheme="minorHAnsi"/>
          <w:sz w:val="20"/>
          <w:szCs w:val="20"/>
        </w:rPr>
        <w:t xml:space="preserve">, e-naslov: </w:t>
      </w:r>
      <w:r w:rsidR="00E67450" w:rsidRPr="006C418E">
        <w:rPr>
          <w:rFonts w:cstheme="minorHAnsi"/>
          <w:sz w:val="20"/>
          <w:szCs w:val="20"/>
        </w:rPr>
        <w:fldChar w:fldCharType="begin">
          <w:ffData>
            <w:name w:val="Besedilo12"/>
            <w:enabled/>
            <w:calcOnExit w:val="0"/>
            <w:textInput/>
          </w:ffData>
        </w:fldChar>
      </w:r>
      <w:r w:rsidR="00E67450" w:rsidRPr="006C418E">
        <w:rPr>
          <w:rFonts w:cstheme="minorHAnsi"/>
          <w:sz w:val="20"/>
          <w:szCs w:val="20"/>
        </w:rPr>
        <w:instrText xml:space="preserve"> FORMTEXT </w:instrText>
      </w:r>
      <w:r w:rsidR="00E67450" w:rsidRPr="006C418E">
        <w:rPr>
          <w:rFonts w:cstheme="minorHAnsi"/>
          <w:sz w:val="20"/>
          <w:szCs w:val="20"/>
        </w:rPr>
      </w:r>
      <w:r w:rsidR="00E67450" w:rsidRPr="006C418E">
        <w:rPr>
          <w:rFonts w:cstheme="minorHAnsi"/>
          <w:sz w:val="20"/>
          <w:szCs w:val="20"/>
        </w:rPr>
        <w:fldChar w:fldCharType="separate"/>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fldChar w:fldCharType="end"/>
      </w:r>
      <w:r w:rsidR="00E67450" w:rsidRPr="006C418E">
        <w:rPr>
          <w:rFonts w:cstheme="minorHAnsi"/>
          <w:sz w:val="20"/>
          <w:szCs w:val="20"/>
        </w:rPr>
        <w:t xml:space="preserve">, tel.: </w:t>
      </w:r>
      <w:r w:rsidR="00E67450" w:rsidRPr="006C418E">
        <w:rPr>
          <w:rFonts w:cstheme="minorHAnsi"/>
          <w:sz w:val="20"/>
          <w:szCs w:val="20"/>
        </w:rPr>
        <w:fldChar w:fldCharType="begin">
          <w:ffData>
            <w:name w:val="Besedilo12"/>
            <w:enabled/>
            <w:calcOnExit w:val="0"/>
            <w:textInput/>
          </w:ffData>
        </w:fldChar>
      </w:r>
      <w:r w:rsidR="00E67450" w:rsidRPr="006C418E">
        <w:rPr>
          <w:rFonts w:cstheme="minorHAnsi"/>
          <w:sz w:val="20"/>
          <w:szCs w:val="20"/>
        </w:rPr>
        <w:instrText xml:space="preserve"> FORMTEXT </w:instrText>
      </w:r>
      <w:r w:rsidR="00E67450" w:rsidRPr="006C418E">
        <w:rPr>
          <w:rFonts w:cstheme="minorHAnsi"/>
          <w:sz w:val="20"/>
          <w:szCs w:val="20"/>
        </w:rPr>
      </w:r>
      <w:r w:rsidR="00E67450" w:rsidRPr="006C418E">
        <w:rPr>
          <w:rFonts w:cstheme="minorHAnsi"/>
          <w:sz w:val="20"/>
          <w:szCs w:val="20"/>
        </w:rPr>
        <w:fldChar w:fldCharType="separate"/>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t> </w:t>
      </w:r>
      <w:r w:rsidR="00E67450" w:rsidRPr="006C418E">
        <w:rPr>
          <w:rFonts w:cstheme="minorHAnsi"/>
          <w:sz w:val="20"/>
          <w:szCs w:val="20"/>
        </w:rPr>
        <w:fldChar w:fldCharType="end"/>
      </w:r>
      <w:r w:rsidR="00E67450" w:rsidRPr="006C418E">
        <w:rPr>
          <w:rFonts w:cstheme="minorHAnsi"/>
          <w:sz w:val="20"/>
          <w:szCs w:val="20"/>
        </w:rPr>
        <w:t>.</w:t>
      </w:r>
    </w:p>
    <w:p w14:paraId="7D7B2295" w14:textId="77777777" w:rsidR="00614CDF" w:rsidRPr="006C418E" w:rsidRDefault="00614CDF" w:rsidP="006C418E">
      <w:pPr>
        <w:spacing w:line="240" w:lineRule="auto"/>
        <w:rPr>
          <w:rFonts w:cstheme="minorHAnsi"/>
          <w:sz w:val="20"/>
          <w:szCs w:val="20"/>
        </w:rPr>
      </w:pPr>
    </w:p>
    <w:p w14:paraId="77EAAE8E" w14:textId="77777777" w:rsidR="00614CDF" w:rsidRPr="006C418E" w:rsidRDefault="00614CDF" w:rsidP="006C418E">
      <w:pPr>
        <w:spacing w:line="240" w:lineRule="auto"/>
        <w:rPr>
          <w:rFonts w:cstheme="minorHAnsi"/>
          <w:sz w:val="20"/>
          <w:szCs w:val="20"/>
        </w:rPr>
      </w:pPr>
    </w:p>
    <w:p w14:paraId="01376451" w14:textId="77777777" w:rsidR="00614CDF" w:rsidRPr="006C418E" w:rsidRDefault="00614CDF" w:rsidP="006C418E">
      <w:pPr>
        <w:tabs>
          <w:tab w:val="left" w:pos="851"/>
        </w:tabs>
        <w:spacing w:line="240" w:lineRule="auto"/>
        <w:ind w:right="-2"/>
        <w:jc w:val="center"/>
        <w:rPr>
          <w:rFonts w:cstheme="minorHAnsi"/>
          <w:b/>
          <w:sz w:val="20"/>
          <w:szCs w:val="20"/>
        </w:rPr>
      </w:pPr>
      <w:r w:rsidRPr="006C418E">
        <w:rPr>
          <w:rFonts w:cstheme="minorHAnsi"/>
          <w:b/>
          <w:sz w:val="20"/>
          <w:szCs w:val="20"/>
        </w:rPr>
        <w:t>POGODBENA CENA</w:t>
      </w:r>
    </w:p>
    <w:p w14:paraId="45102C1A" w14:textId="77777777" w:rsidR="00614CDF" w:rsidRPr="006C418E" w:rsidRDefault="00614CDF" w:rsidP="006C418E">
      <w:pPr>
        <w:tabs>
          <w:tab w:val="left" w:pos="851"/>
        </w:tabs>
        <w:spacing w:line="240" w:lineRule="auto"/>
        <w:ind w:right="-2"/>
        <w:rPr>
          <w:rFonts w:cstheme="minorHAnsi"/>
          <w:b/>
          <w:sz w:val="20"/>
          <w:szCs w:val="20"/>
        </w:rPr>
      </w:pPr>
    </w:p>
    <w:p w14:paraId="1878AF86" w14:textId="77777777" w:rsidR="00614CDF" w:rsidRPr="006C418E" w:rsidRDefault="00614CDF" w:rsidP="006C418E">
      <w:pPr>
        <w:pStyle w:val="Odstavekseznama"/>
        <w:numPr>
          <w:ilvl w:val="0"/>
          <w:numId w:val="1"/>
        </w:numPr>
        <w:tabs>
          <w:tab w:val="left" w:pos="426"/>
          <w:tab w:val="left" w:pos="851"/>
        </w:tabs>
        <w:spacing w:line="240" w:lineRule="auto"/>
        <w:ind w:left="426" w:right="-2" w:hanging="426"/>
        <w:contextualSpacing/>
        <w:jc w:val="center"/>
        <w:rPr>
          <w:rFonts w:cstheme="minorHAnsi"/>
          <w:sz w:val="20"/>
          <w:szCs w:val="20"/>
        </w:rPr>
      </w:pPr>
      <w:r w:rsidRPr="006C418E">
        <w:rPr>
          <w:rFonts w:cstheme="minorHAnsi"/>
          <w:sz w:val="20"/>
          <w:szCs w:val="20"/>
        </w:rPr>
        <w:t>člen</w:t>
      </w:r>
    </w:p>
    <w:p w14:paraId="68F270F5" w14:textId="6CDCB9FE" w:rsidR="00614CDF" w:rsidRPr="006C418E" w:rsidRDefault="00614CDF" w:rsidP="006C418E">
      <w:pPr>
        <w:tabs>
          <w:tab w:val="left" w:pos="851"/>
        </w:tabs>
        <w:spacing w:line="240" w:lineRule="auto"/>
        <w:ind w:right="-2"/>
        <w:jc w:val="both"/>
        <w:rPr>
          <w:rFonts w:cstheme="minorHAnsi"/>
          <w:sz w:val="20"/>
          <w:szCs w:val="20"/>
        </w:rPr>
      </w:pPr>
    </w:p>
    <w:p w14:paraId="0C439BF0" w14:textId="47D608AE" w:rsidR="004E5DA7" w:rsidRPr="006C418E" w:rsidRDefault="004E5DA7" w:rsidP="006C418E">
      <w:pPr>
        <w:pStyle w:val="Odstavekseznama"/>
        <w:widowControl/>
        <w:numPr>
          <w:ilvl w:val="0"/>
          <w:numId w:val="27"/>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 xml:space="preserve">Skupna pogodbena vrednost znaša </w:t>
      </w:r>
      <w:r w:rsidRPr="006C418E">
        <w:rPr>
          <w:rFonts w:cstheme="minorHAnsi"/>
          <w:bCs/>
          <w:iCs/>
          <w:sz w:val="20"/>
          <w:szCs w:val="20"/>
        </w:rPr>
        <w:fldChar w:fldCharType="begin">
          <w:ffData>
            <w:name w:val="Besedilo12"/>
            <w:enabled/>
            <w:calcOnExit w:val="0"/>
            <w:textInput/>
          </w:ffData>
        </w:fldChar>
      </w:r>
      <w:r w:rsidRPr="006C418E">
        <w:rPr>
          <w:rFonts w:cstheme="minorHAnsi"/>
          <w:bCs/>
          <w:iCs/>
          <w:sz w:val="20"/>
          <w:szCs w:val="20"/>
        </w:rPr>
        <w:instrText xml:space="preserve"> FORMTEXT </w:instrText>
      </w:r>
      <w:r w:rsidRPr="006C418E">
        <w:rPr>
          <w:rFonts w:cstheme="minorHAnsi"/>
          <w:bCs/>
          <w:iCs/>
          <w:sz w:val="20"/>
          <w:szCs w:val="20"/>
        </w:rPr>
      </w:r>
      <w:r w:rsidRPr="006C418E">
        <w:rPr>
          <w:rFonts w:cstheme="minorHAnsi"/>
          <w:bCs/>
          <w:iCs/>
          <w:sz w:val="20"/>
          <w:szCs w:val="20"/>
        </w:rPr>
        <w:fldChar w:fldCharType="separate"/>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fldChar w:fldCharType="end"/>
      </w:r>
      <w:r w:rsidRPr="006C418E">
        <w:rPr>
          <w:rFonts w:eastAsia="Times New Roman" w:cstheme="minorHAnsi"/>
          <w:sz w:val="20"/>
          <w:szCs w:val="20"/>
          <w:lang w:eastAsia="sl-SI"/>
        </w:rPr>
        <w:t xml:space="preserve"> EUR brez DDV, skladno s ponudbo izvajalca z dne </w:t>
      </w:r>
      <w:r w:rsidRPr="006C418E">
        <w:rPr>
          <w:rFonts w:cstheme="minorHAnsi"/>
          <w:bCs/>
          <w:iCs/>
          <w:sz w:val="20"/>
          <w:szCs w:val="20"/>
        </w:rPr>
        <w:fldChar w:fldCharType="begin">
          <w:ffData>
            <w:name w:val="Besedilo12"/>
            <w:enabled/>
            <w:calcOnExit w:val="0"/>
            <w:textInput/>
          </w:ffData>
        </w:fldChar>
      </w:r>
      <w:r w:rsidRPr="006C418E">
        <w:rPr>
          <w:rFonts w:cstheme="minorHAnsi"/>
          <w:bCs/>
          <w:iCs/>
          <w:sz w:val="20"/>
          <w:szCs w:val="20"/>
        </w:rPr>
        <w:instrText xml:space="preserve"> FORMTEXT </w:instrText>
      </w:r>
      <w:r w:rsidRPr="006C418E">
        <w:rPr>
          <w:rFonts w:cstheme="minorHAnsi"/>
          <w:bCs/>
          <w:iCs/>
          <w:sz w:val="20"/>
          <w:szCs w:val="20"/>
        </w:rPr>
      </w:r>
      <w:r w:rsidRPr="006C418E">
        <w:rPr>
          <w:rFonts w:cstheme="minorHAnsi"/>
          <w:bCs/>
          <w:iCs/>
          <w:sz w:val="20"/>
          <w:szCs w:val="20"/>
        </w:rPr>
        <w:fldChar w:fldCharType="separate"/>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fldChar w:fldCharType="end"/>
      </w:r>
      <w:r w:rsidRPr="006C418E">
        <w:rPr>
          <w:rFonts w:eastAsia="Times New Roman" w:cstheme="minorHAnsi"/>
          <w:sz w:val="20"/>
          <w:szCs w:val="20"/>
          <w:lang w:eastAsia="sl-SI"/>
        </w:rPr>
        <w:t>, ki je sestavni del te pogodbe.</w:t>
      </w:r>
    </w:p>
    <w:p w14:paraId="1C82717D" w14:textId="77777777" w:rsidR="004E5DA7" w:rsidRPr="006C418E" w:rsidRDefault="004E5DA7" w:rsidP="006C418E">
      <w:pPr>
        <w:pStyle w:val="Odstavekseznama"/>
        <w:widowControl/>
        <w:suppressAutoHyphens w:val="0"/>
        <w:spacing w:line="240" w:lineRule="auto"/>
        <w:ind w:left="284"/>
        <w:jc w:val="both"/>
        <w:rPr>
          <w:rFonts w:eastAsia="Times New Roman" w:cstheme="minorHAnsi"/>
          <w:sz w:val="20"/>
          <w:szCs w:val="20"/>
          <w:lang w:eastAsia="sl-SI"/>
        </w:rPr>
      </w:pPr>
    </w:p>
    <w:p w14:paraId="64710388" w14:textId="7B29C3A5" w:rsidR="004E5DA7" w:rsidRPr="006C418E" w:rsidRDefault="004E5DA7" w:rsidP="006C418E">
      <w:pPr>
        <w:pStyle w:val="Odstavekseznama"/>
        <w:widowControl/>
        <w:numPr>
          <w:ilvl w:val="0"/>
          <w:numId w:val="27"/>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Pogodbena vrednost je sestavljena iz:</w:t>
      </w:r>
    </w:p>
    <w:p w14:paraId="5EA16400" w14:textId="0EB074A1" w:rsidR="004E5DA7" w:rsidRPr="004E5DA7" w:rsidRDefault="004E5DA7" w:rsidP="006C418E">
      <w:pPr>
        <w:widowControl/>
        <w:numPr>
          <w:ilvl w:val="0"/>
          <w:numId w:val="28"/>
        </w:numPr>
        <w:suppressAutoHyphens w:val="0"/>
        <w:spacing w:line="240" w:lineRule="auto"/>
        <w:ind w:left="567" w:hanging="283"/>
        <w:jc w:val="both"/>
        <w:rPr>
          <w:rFonts w:eastAsia="Times New Roman" w:cstheme="minorHAnsi"/>
          <w:sz w:val="20"/>
          <w:szCs w:val="20"/>
          <w:lang w:eastAsia="sl-SI"/>
        </w:rPr>
      </w:pPr>
      <w:r w:rsidRPr="004E5DA7">
        <w:rPr>
          <w:rFonts w:eastAsia="Times New Roman" w:cstheme="minorHAnsi"/>
          <w:sz w:val="20"/>
          <w:szCs w:val="20"/>
          <w:lang w:eastAsia="sl-SI"/>
        </w:rPr>
        <w:t>fiksnega dela, ki vključuje dobavo licenc, vzpostavitev sistema Microsoft Exchange ter pavšalno vzdrževanje in podporo za obdobje 36 mesecev;</w:t>
      </w:r>
    </w:p>
    <w:p w14:paraId="70864DE8" w14:textId="534884A7" w:rsidR="004E5DA7" w:rsidRPr="006C418E" w:rsidRDefault="004E5DA7" w:rsidP="006C418E">
      <w:pPr>
        <w:widowControl/>
        <w:numPr>
          <w:ilvl w:val="0"/>
          <w:numId w:val="28"/>
        </w:numPr>
        <w:suppressAutoHyphens w:val="0"/>
        <w:spacing w:line="240" w:lineRule="auto"/>
        <w:ind w:left="567" w:hanging="283"/>
        <w:jc w:val="both"/>
        <w:rPr>
          <w:rFonts w:eastAsia="Times New Roman" w:cstheme="minorHAnsi"/>
          <w:sz w:val="20"/>
          <w:szCs w:val="20"/>
          <w:lang w:eastAsia="sl-SI"/>
        </w:rPr>
      </w:pPr>
      <w:r w:rsidRPr="004E5DA7">
        <w:rPr>
          <w:rFonts w:eastAsia="Times New Roman" w:cstheme="minorHAnsi"/>
          <w:sz w:val="20"/>
          <w:szCs w:val="20"/>
          <w:lang w:eastAsia="sl-SI"/>
        </w:rPr>
        <w:t>variabilnega dela, ki vključuje dodatno vzdrževanje in podporo do skupno največ 200 ur, ki se obračuna po dejanski porabi.</w:t>
      </w:r>
    </w:p>
    <w:p w14:paraId="2015D602" w14:textId="77777777" w:rsidR="004E5DA7" w:rsidRPr="004E5DA7" w:rsidRDefault="004E5DA7" w:rsidP="006C418E">
      <w:pPr>
        <w:widowControl/>
        <w:suppressAutoHyphens w:val="0"/>
        <w:spacing w:line="240" w:lineRule="auto"/>
        <w:ind w:left="284"/>
        <w:jc w:val="both"/>
        <w:rPr>
          <w:rFonts w:eastAsia="Times New Roman" w:cstheme="minorHAnsi"/>
          <w:sz w:val="20"/>
          <w:szCs w:val="20"/>
          <w:lang w:eastAsia="sl-SI"/>
        </w:rPr>
      </w:pPr>
    </w:p>
    <w:p w14:paraId="288003E3" w14:textId="21242B8F" w:rsidR="004E5DA7" w:rsidRPr="006C418E" w:rsidRDefault="004E5DA7" w:rsidP="006C418E">
      <w:pPr>
        <w:pStyle w:val="Odstavekseznama"/>
        <w:widowControl/>
        <w:numPr>
          <w:ilvl w:val="0"/>
          <w:numId w:val="27"/>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DDV se obračuna v skladu z veljavno zakonodajo.</w:t>
      </w:r>
    </w:p>
    <w:p w14:paraId="03A7C599" w14:textId="77777777" w:rsidR="004E5DA7" w:rsidRPr="006C418E" w:rsidRDefault="004E5DA7" w:rsidP="006C418E">
      <w:pPr>
        <w:pStyle w:val="Odstavekseznama"/>
        <w:widowControl/>
        <w:suppressAutoHyphens w:val="0"/>
        <w:spacing w:line="240" w:lineRule="auto"/>
        <w:ind w:left="284"/>
        <w:jc w:val="both"/>
        <w:rPr>
          <w:rFonts w:eastAsia="Times New Roman" w:cstheme="minorHAnsi"/>
          <w:sz w:val="20"/>
          <w:szCs w:val="20"/>
          <w:lang w:eastAsia="sl-SI"/>
        </w:rPr>
      </w:pPr>
    </w:p>
    <w:p w14:paraId="0C49DB41" w14:textId="56543E58" w:rsidR="004E5DA7" w:rsidRPr="006C418E" w:rsidRDefault="004E5DA7" w:rsidP="006C418E">
      <w:pPr>
        <w:pStyle w:val="Odstavekseznama"/>
        <w:widowControl/>
        <w:numPr>
          <w:ilvl w:val="0"/>
          <w:numId w:val="27"/>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V pogodbeno ceno so vključeni vsi stroški izvajalca, potrebni za izvedbo pogodbenih obveznosti, vključno s stroški dela, licenc, migracije, dokumentacije, usposabljanja, prevozov, dnevnic in drugimi stroški, razen storitev variabilnega dela, ki se obračunajo po dejanski porabi.</w:t>
      </w:r>
    </w:p>
    <w:p w14:paraId="78E8A5E9" w14:textId="77777777" w:rsidR="004E5DA7" w:rsidRPr="006C418E" w:rsidRDefault="004E5DA7" w:rsidP="006C418E">
      <w:pPr>
        <w:widowControl/>
        <w:suppressAutoHyphens w:val="0"/>
        <w:spacing w:line="240" w:lineRule="auto"/>
        <w:jc w:val="both"/>
        <w:rPr>
          <w:rFonts w:eastAsia="Times New Roman" w:cstheme="minorHAnsi"/>
          <w:sz w:val="20"/>
          <w:szCs w:val="20"/>
          <w:lang w:eastAsia="sl-SI"/>
        </w:rPr>
      </w:pPr>
    </w:p>
    <w:p w14:paraId="46F6B18E" w14:textId="695839D9" w:rsidR="004E5DA7" w:rsidRPr="006C418E" w:rsidRDefault="004E5DA7" w:rsidP="006C418E">
      <w:pPr>
        <w:pStyle w:val="Odstavekseznama"/>
        <w:widowControl/>
        <w:numPr>
          <w:ilvl w:val="0"/>
          <w:numId w:val="27"/>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Cene na enoto so za celotno obdobje veljavnosti pogodbe fiksne in nespremenljive.</w:t>
      </w:r>
    </w:p>
    <w:p w14:paraId="78B03C34" w14:textId="77777777" w:rsidR="004E5DA7" w:rsidRPr="006C418E" w:rsidRDefault="004E5DA7" w:rsidP="006C418E">
      <w:pPr>
        <w:widowControl/>
        <w:suppressAutoHyphens w:val="0"/>
        <w:spacing w:line="240" w:lineRule="auto"/>
        <w:jc w:val="both"/>
        <w:rPr>
          <w:rFonts w:eastAsia="Times New Roman" w:cstheme="minorHAnsi"/>
          <w:sz w:val="20"/>
          <w:szCs w:val="20"/>
          <w:lang w:eastAsia="sl-SI"/>
        </w:rPr>
      </w:pPr>
    </w:p>
    <w:p w14:paraId="04BD1C0B" w14:textId="3A80699F" w:rsidR="004E5DA7" w:rsidRDefault="004E5DA7" w:rsidP="006C418E">
      <w:pPr>
        <w:pStyle w:val="Odstavekseznama"/>
        <w:widowControl/>
        <w:numPr>
          <w:ilvl w:val="0"/>
          <w:numId w:val="27"/>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Naročnik ni zavezan naročiti celotnega obsega storitev variabilnega dela pogodbe. Plačilo variabilnega dela se izvede izključno za dejansko naročene in opravljene storitve.</w:t>
      </w:r>
    </w:p>
    <w:p w14:paraId="6B60CDCE" w14:textId="77777777" w:rsidR="002A0180" w:rsidRPr="002A0180" w:rsidRDefault="002A0180" w:rsidP="002A0180">
      <w:pPr>
        <w:widowControl/>
        <w:suppressAutoHyphens w:val="0"/>
        <w:spacing w:line="240" w:lineRule="auto"/>
        <w:jc w:val="both"/>
        <w:rPr>
          <w:rFonts w:eastAsia="Times New Roman" w:cstheme="minorHAnsi"/>
          <w:sz w:val="20"/>
          <w:szCs w:val="20"/>
          <w:lang w:eastAsia="sl-SI"/>
        </w:rPr>
      </w:pPr>
    </w:p>
    <w:p w14:paraId="5237464D" w14:textId="323A618D" w:rsidR="004E5DA7" w:rsidRPr="006C418E" w:rsidRDefault="004E5DA7" w:rsidP="006C418E">
      <w:pPr>
        <w:pStyle w:val="Odstavekseznama"/>
        <w:widowControl/>
        <w:numPr>
          <w:ilvl w:val="0"/>
          <w:numId w:val="27"/>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Če izvajalec svojih obveznosti ne izpolni v celoti ali jih izpolni nekakovostno, ima naročnik pravico do sorazmernega zmanjšanja plačila glede na obseg in kakovost izvedenih storitev. Naročnik mora razloge za zmanjšanje plačila pisno obrazložiti.</w:t>
      </w:r>
    </w:p>
    <w:p w14:paraId="6AD827BA" w14:textId="0178FE7D" w:rsidR="004E5DA7" w:rsidRPr="006C418E" w:rsidRDefault="004E5DA7" w:rsidP="006C418E">
      <w:pPr>
        <w:tabs>
          <w:tab w:val="left" w:pos="851"/>
        </w:tabs>
        <w:spacing w:line="240" w:lineRule="auto"/>
        <w:ind w:right="-2"/>
        <w:jc w:val="both"/>
        <w:rPr>
          <w:rFonts w:cstheme="minorHAnsi"/>
          <w:sz w:val="20"/>
          <w:szCs w:val="20"/>
        </w:rPr>
      </w:pPr>
    </w:p>
    <w:p w14:paraId="70F582EA" w14:textId="77777777" w:rsidR="004E5DA7" w:rsidRPr="006C418E" w:rsidRDefault="004E5DA7" w:rsidP="006C418E">
      <w:pPr>
        <w:spacing w:line="240" w:lineRule="auto"/>
        <w:jc w:val="both"/>
        <w:rPr>
          <w:rFonts w:cstheme="minorHAnsi"/>
          <w:bCs/>
          <w:color w:val="000000"/>
          <w:sz w:val="20"/>
          <w:szCs w:val="20"/>
        </w:rPr>
      </w:pPr>
    </w:p>
    <w:p w14:paraId="3C148EB0" w14:textId="77777777" w:rsidR="00614CDF" w:rsidRPr="006C418E" w:rsidRDefault="00614CDF" w:rsidP="006C418E">
      <w:pPr>
        <w:spacing w:line="240" w:lineRule="auto"/>
        <w:jc w:val="center"/>
        <w:rPr>
          <w:rFonts w:cstheme="minorHAnsi"/>
          <w:b/>
          <w:sz w:val="20"/>
          <w:szCs w:val="20"/>
        </w:rPr>
      </w:pPr>
      <w:r w:rsidRPr="006C418E">
        <w:rPr>
          <w:rFonts w:cstheme="minorHAnsi"/>
          <w:b/>
          <w:sz w:val="20"/>
          <w:szCs w:val="20"/>
        </w:rPr>
        <w:t>PLAČILNI POGOJI</w:t>
      </w:r>
    </w:p>
    <w:p w14:paraId="7BB2C0A3" w14:textId="77777777" w:rsidR="00614CDF" w:rsidRPr="006C418E" w:rsidRDefault="00614CDF" w:rsidP="006C418E">
      <w:pPr>
        <w:spacing w:line="240" w:lineRule="auto"/>
        <w:jc w:val="both"/>
        <w:rPr>
          <w:rFonts w:cstheme="minorHAnsi"/>
          <w:sz w:val="20"/>
          <w:szCs w:val="20"/>
        </w:rPr>
      </w:pPr>
    </w:p>
    <w:p w14:paraId="13953117" w14:textId="2D2029F1" w:rsidR="00614CDF" w:rsidRPr="006C418E" w:rsidRDefault="002A0180" w:rsidP="006C418E">
      <w:pPr>
        <w:pStyle w:val="Odstavekseznama"/>
        <w:widowControl/>
        <w:numPr>
          <w:ilvl w:val="0"/>
          <w:numId w:val="1"/>
        </w:numPr>
        <w:spacing w:line="240" w:lineRule="auto"/>
        <w:ind w:left="426" w:hanging="426"/>
        <w:jc w:val="center"/>
        <w:rPr>
          <w:rFonts w:cstheme="minorHAnsi"/>
          <w:sz w:val="20"/>
          <w:szCs w:val="20"/>
        </w:rPr>
      </w:pPr>
      <w:r>
        <w:rPr>
          <w:rFonts w:cstheme="minorHAnsi"/>
          <w:sz w:val="20"/>
          <w:szCs w:val="20"/>
        </w:rPr>
        <w:t>č</w:t>
      </w:r>
      <w:r w:rsidR="00614CDF" w:rsidRPr="006C418E">
        <w:rPr>
          <w:rFonts w:cstheme="minorHAnsi"/>
          <w:sz w:val="20"/>
          <w:szCs w:val="20"/>
        </w:rPr>
        <w:t>len</w:t>
      </w:r>
    </w:p>
    <w:p w14:paraId="3FE0CED7" w14:textId="77777777" w:rsidR="004E5DA7" w:rsidRPr="006C418E" w:rsidRDefault="004E5DA7" w:rsidP="006C418E">
      <w:pPr>
        <w:widowControl/>
        <w:spacing w:line="240" w:lineRule="auto"/>
        <w:rPr>
          <w:rFonts w:cstheme="minorHAnsi"/>
          <w:sz w:val="20"/>
          <w:szCs w:val="20"/>
        </w:rPr>
      </w:pPr>
    </w:p>
    <w:p w14:paraId="0B37FEBD" w14:textId="13C93413" w:rsidR="004E5DA7" w:rsidRPr="006C418E" w:rsidRDefault="004E5DA7" w:rsidP="006C418E">
      <w:pPr>
        <w:pStyle w:val="Odstavekseznama"/>
        <w:widowControl/>
        <w:numPr>
          <w:ilvl w:val="0"/>
          <w:numId w:val="29"/>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Izvajalec bo za dobavo licenc iz postavke 1.2 ponudbenega predračuna izstavil e-račun po dobavi licenc in podpisu zapisnika o prevzemu.</w:t>
      </w:r>
    </w:p>
    <w:p w14:paraId="28DF6F68" w14:textId="77777777" w:rsidR="004E5DA7" w:rsidRPr="006C418E" w:rsidRDefault="004E5DA7" w:rsidP="006C418E">
      <w:pPr>
        <w:pStyle w:val="Odstavekseznama"/>
        <w:widowControl/>
        <w:suppressAutoHyphens w:val="0"/>
        <w:spacing w:line="240" w:lineRule="auto"/>
        <w:ind w:left="284"/>
        <w:jc w:val="both"/>
        <w:rPr>
          <w:rFonts w:eastAsia="Times New Roman" w:cstheme="minorHAnsi"/>
          <w:sz w:val="20"/>
          <w:szCs w:val="20"/>
          <w:lang w:eastAsia="sl-SI"/>
        </w:rPr>
      </w:pPr>
    </w:p>
    <w:p w14:paraId="70AC1A47" w14:textId="1EC1AC98" w:rsidR="004E5DA7" w:rsidRPr="006C418E" w:rsidRDefault="004E5DA7" w:rsidP="006C418E">
      <w:pPr>
        <w:pStyle w:val="Odstavekseznama"/>
        <w:widowControl/>
        <w:numPr>
          <w:ilvl w:val="0"/>
          <w:numId w:val="29"/>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Izvajalec bo za vzpostavitev sistema Microsoft Exchange iz postavke 1.3 ponudbenega predračuna izstavil e-račun po uspešno izvedeni implementaciji, migraciji in podpisu prevzemnega zapisnika.</w:t>
      </w:r>
    </w:p>
    <w:p w14:paraId="07070576" w14:textId="77777777" w:rsidR="004E5DA7" w:rsidRPr="006C418E" w:rsidRDefault="004E5DA7" w:rsidP="006C418E">
      <w:pPr>
        <w:widowControl/>
        <w:suppressAutoHyphens w:val="0"/>
        <w:spacing w:line="240" w:lineRule="auto"/>
        <w:jc w:val="both"/>
        <w:rPr>
          <w:rFonts w:eastAsia="Times New Roman" w:cstheme="minorHAnsi"/>
          <w:sz w:val="20"/>
          <w:szCs w:val="20"/>
          <w:lang w:eastAsia="sl-SI"/>
        </w:rPr>
      </w:pPr>
    </w:p>
    <w:p w14:paraId="3AB42155" w14:textId="1E106546" w:rsidR="004E5DA7" w:rsidRPr="006C418E" w:rsidRDefault="004E5DA7" w:rsidP="006C418E">
      <w:pPr>
        <w:pStyle w:val="Odstavekseznama"/>
        <w:widowControl/>
        <w:numPr>
          <w:ilvl w:val="0"/>
          <w:numId w:val="29"/>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lastRenderedPageBreak/>
        <w:t>Izvajalec bo za pavšalno vzdrževanje in podporo iz postavke 1.1 ponudbenega predračuna izstavljal mesečne e-račune za pretekli mesec izvajanja storitev.</w:t>
      </w:r>
    </w:p>
    <w:p w14:paraId="7609EA4C" w14:textId="77777777" w:rsidR="004E5DA7" w:rsidRPr="006C418E" w:rsidRDefault="004E5DA7" w:rsidP="002A0180">
      <w:pPr>
        <w:widowControl/>
        <w:suppressAutoHyphens w:val="0"/>
        <w:spacing w:line="240" w:lineRule="auto"/>
        <w:ind w:firstLine="284"/>
        <w:jc w:val="both"/>
        <w:rPr>
          <w:rFonts w:eastAsia="Times New Roman" w:cstheme="minorHAnsi"/>
          <w:sz w:val="20"/>
          <w:szCs w:val="20"/>
          <w:lang w:eastAsia="sl-SI"/>
        </w:rPr>
      </w:pPr>
    </w:p>
    <w:p w14:paraId="2C2CD1D2" w14:textId="4144F055" w:rsidR="004E5DA7" w:rsidRPr="006C418E" w:rsidRDefault="004E5DA7" w:rsidP="006C418E">
      <w:pPr>
        <w:pStyle w:val="Odstavekseznama"/>
        <w:widowControl/>
        <w:numPr>
          <w:ilvl w:val="0"/>
          <w:numId w:val="29"/>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Variabilni del vzdrževanja in podpore se obračunava po dejansko opravljenih urah. Izvajalec bo e-račun izstavil mesečno na podlagi predhodno potrjene specifikacije opravljenih storitev oziroma zapisnika, ki ga potrdi naročnik.</w:t>
      </w:r>
    </w:p>
    <w:p w14:paraId="18868F0D" w14:textId="3E4642F6" w:rsidR="004E5DA7" w:rsidRPr="006C418E" w:rsidRDefault="004E5DA7" w:rsidP="002A0180">
      <w:pPr>
        <w:widowControl/>
        <w:suppressAutoHyphens w:val="0"/>
        <w:spacing w:line="240" w:lineRule="auto"/>
        <w:ind w:firstLine="284"/>
        <w:jc w:val="both"/>
        <w:rPr>
          <w:rFonts w:eastAsia="Times New Roman" w:cstheme="minorHAnsi"/>
          <w:sz w:val="20"/>
          <w:szCs w:val="20"/>
          <w:lang w:eastAsia="sl-SI"/>
        </w:rPr>
      </w:pPr>
    </w:p>
    <w:p w14:paraId="10A11D7F" w14:textId="1FB996B1" w:rsidR="004E5DA7" w:rsidRPr="006C418E" w:rsidRDefault="004E5DA7" w:rsidP="006C418E">
      <w:pPr>
        <w:pStyle w:val="Odstavekseznama"/>
        <w:widowControl/>
        <w:numPr>
          <w:ilvl w:val="0"/>
          <w:numId w:val="29"/>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Obvezna priloga e-računa za variabilni del je specifikacija opravljenih storitev z navedbo datuma izvedbe, opisa aktivnosti, izvajalca aktivnosti in števila porabljenih ur.</w:t>
      </w:r>
    </w:p>
    <w:p w14:paraId="3B84DA04" w14:textId="77777777" w:rsidR="00614CDF" w:rsidRPr="006C418E" w:rsidRDefault="00614CDF" w:rsidP="006C418E">
      <w:pPr>
        <w:widowControl/>
        <w:spacing w:line="240" w:lineRule="auto"/>
        <w:rPr>
          <w:rFonts w:cstheme="minorHAnsi"/>
          <w:sz w:val="20"/>
          <w:szCs w:val="20"/>
        </w:rPr>
      </w:pPr>
    </w:p>
    <w:p w14:paraId="72AC9661" w14:textId="77777777" w:rsidR="00614CDF" w:rsidRPr="006C418E" w:rsidRDefault="00614CDF" w:rsidP="006C418E">
      <w:pPr>
        <w:pStyle w:val="Odstavekseznama"/>
        <w:widowControl/>
        <w:numPr>
          <w:ilvl w:val="0"/>
          <w:numId w:val="1"/>
        </w:numPr>
        <w:spacing w:line="240" w:lineRule="auto"/>
        <w:ind w:left="426" w:hanging="426"/>
        <w:jc w:val="center"/>
        <w:rPr>
          <w:rFonts w:cstheme="minorHAnsi"/>
          <w:sz w:val="20"/>
          <w:szCs w:val="20"/>
        </w:rPr>
      </w:pPr>
      <w:r w:rsidRPr="006C418E">
        <w:rPr>
          <w:rFonts w:cstheme="minorHAnsi"/>
          <w:sz w:val="20"/>
          <w:szCs w:val="20"/>
        </w:rPr>
        <w:t>člen</w:t>
      </w:r>
    </w:p>
    <w:p w14:paraId="6211F9A7" w14:textId="77777777" w:rsidR="00614CDF" w:rsidRPr="006C418E" w:rsidRDefault="00614CDF" w:rsidP="006C418E">
      <w:pPr>
        <w:spacing w:line="240" w:lineRule="auto"/>
        <w:jc w:val="both"/>
        <w:rPr>
          <w:rFonts w:cstheme="minorHAnsi"/>
          <w:sz w:val="20"/>
          <w:szCs w:val="20"/>
        </w:rPr>
      </w:pPr>
    </w:p>
    <w:p w14:paraId="66A36397" w14:textId="77777777" w:rsidR="00614CDF" w:rsidRPr="006C418E" w:rsidRDefault="00614CDF" w:rsidP="006C418E">
      <w:pPr>
        <w:pStyle w:val="Odstavekseznama"/>
        <w:widowControl/>
        <w:numPr>
          <w:ilvl w:val="0"/>
          <w:numId w:val="2"/>
        </w:numPr>
        <w:spacing w:line="240" w:lineRule="auto"/>
        <w:jc w:val="both"/>
        <w:rPr>
          <w:rFonts w:cstheme="minorHAnsi"/>
          <w:sz w:val="20"/>
          <w:szCs w:val="20"/>
        </w:rPr>
      </w:pPr>
      <w:r w:rsidRPr="006C418E">
        <w:rPr>
          <w:rFonts w:cstheme="minorHAnsi"/>
          <w:sz w:val="20"/>
          <w:szCs w:val="20"/>
        </w:rPr>
        <w:t xml:space="preserve">Naročnik bo izvajalcu vsak izstavljen </w:t>
      </w:r>
      <w:r w:rsidR="00E67450" w:rsidRPr="006C418E">
        <w:rPr>
          <w:rFonts w:cstheme="minorHAnsi"/>
          <w:sz w:val="20"/>
          <w:szCs w:val="20"/>
        </w:rPr>
        <w:t>e-</w:t>
      </w:r>
      <w:r w:rsidRPr="006C418E">
        <w:rPr>
          <w:rFonts w:cstheme="minorHAnsi"/>
          <w:sz w:val="20"/>
          <w:szCs w:val="20"/>
        </w:rPr>
        <w:t xml:space="preserve">račun, ki ga bo predhodno potrdil naročnikov skrbnik te pogodbe, plačal v roku </w:t>
      </w:r>
      <w:r w:rsidR="00E67450" w:rsidRPr="006C418E">
        <w:rPr>
          <w:rFonts w:cstheme="minorHAnsi"/>
          <w:sz w:val="20"/>
          <w:szCs w:val="20"/>
        </w:rPr>
        <w:t>tridesetih (</w:t>
      </w:r>
      <w:r w:rsidRPr="006C418E">
        <w:rPr>
          <w:rFonts w:cstheme="minorHAnsi"/>
          <w:sz w:val="20"/>
          <w:szCs w:val="20"/>
        </w:rPr>
        <w:t>30</w:t>
      </w:r>
      <w:r w:rsidR="00E67450" w:rsidRPr="006C418E">
        <w:rPr>
          <w:rFonts w:cstheme="minorHAnsi"/>
          <w:sz w:val="20"/>
          <w:szCs w:val="20"/>
        </w:rPr>
        <w:t>)</w:t>
      </w:r>
      <w:r w:rsidRPr="006C418E">
        <w:rPr>
          <w:rFonts w:cstheme="minorHAnsi"/>
          <w:sz w:val="20"/>
          <w:szCs w:val="20"/>
        </w:rPr>
        <w:t xml:space="preserve"> dni od uradnega datuma prejema </w:t>
      </w:r>
      <w:r w:rsidR="00E67450" w:rsidRPr="006C418E">
        <w:rPr>
          <w:rFonts w:cstheme="minorHAnsi"/>
          <w:sz w:val="20"/>
          <w:szCs w:val="20"/>
        </w:rPr>
        <w:t>e-</w:t>
      </w:r>
      <w:r w:rsidRPr="006C418E">
        <w:rPr>
          <w:rFonts w:cstheme="minorHAnsi"/>
          <w:sz w:val="20"/>
          <w:szCs w:val="20"/>
        </w:rPr>
        <w:t>računa na transakcijsk</w:t>
      </w:r>
      <w:r w:rsidR="00C24F6B" w:rsidRPr="006C418E">
        <w:rPr>
          <w:rFonts w:cstheme="minorHAnsi"/>
          <w:sz w:val="20"/>
          <w:szCs w:val="20"/>
        </w:rPr>
        <w:t xml:space="preserve">i račun izvajalca številka IBAN SI56 </w:t>
      </w:r>
      <w:r w:rsidR="00CC0C08" w:rsidRPr="006C418E">
        <w:rPr>
          <w:rFonts w:cstheme="minorHAnsi"/>
          <w:bCs/>
          <w:iCs/>
          <w:sz w:val="20"/>
          <w:szCs w:val="20"/>
        </w:rPr>
        <w:fldChar w:fldCharType="begin">
          <w:ffData>
            <w:name w:val="Besedilo12"/>
            <w:enabled/>
            <w:calcOnExit w:val="0"/>
            <w:textInput/>
          </w:ffData>
        </w:fldChar>
      </w:r>
      <w:r w:rsidR="00CC0C08" w:rsidRPr="006C418E">
        <w:rPr>
          <w:rFonts w:cstheme="minorHAnsi"/>
          <w:bCs/>
          <w:iCs/>
          <w:sz w:val="20"/>
          <w:szCs w:val="20"/>
        </w:rPr>
        <w:instrText xml:space="preserve"> FORMTEXT </w:instrText>
      </w:r>
      <w:r w:rsidR="00CC0C08" w:rsidRPr="006C418E">
        <w:rPr>
          <w:rFonts w:cstheme="minorHAnsi"/>
          <w:bCs/>
          <w:iCs/>
          <w:sz w:val="20"/>
          <w:szCs w:val="20"/>
        </w:rPr>
      </w:r>
      <w:r w:rsidR="00CC0C08" w:rsidRPr="006C418E">
        <w:rPr>
          <w:rFonts w:cstheme="minorHAnsi"/>
          <w:bCs/>
          <w:iCs/>
          <w:sz w:val="20"/>
          <w:szCs w:val="20"/>
        </w:rPr>
        <w:fldChar w:fldCharType="separate"/>
      </w:r>
      <w:r w:rsidR="00CC0C08" w:rsidRPr="006C418E">
        <w:rPr>
          <w:rFonts w:cstheme="minorHAnsi"/>
          <w:bCs/>
          <w:iCs/>
          <w:sz w:val="20"/>
          <w:szCs w:val="20"/>
        </w:rPr>
        <w:t> </w:t>
      </w:r>
      <w:r w:rsidR="00CC0C08" w:rsidRPr="006C418E">
        <w:rPr>
          <w:rFonts w:cstheme="minorHAnsi"/>
          <w:bCs/>
          <w:iCs/>
          <w:sz w:val="20"/>
          <w:szCs w:val="20"/>
        </w:rPr>
        <w:t> </w:t>
      </w:r>
      <w:r w:rsidR="00CC0C08" w:rsidRPr="006C418E">
        <w:rPr>
          <w:rFonts w:cstheme="minorHAnsi"/>
          <w:bCs/>
          <w:iCs/>
          <w:sz w:val="20"/>
          <w:szCs w:val="20"/>
        </w:rPr>
        <w:t> </w:t>
      </w:r>
      <w:r w:rsidR="00CC0C08" w:rsidRPr="006C418E">
        <w:rPr>
          <w:rFonts w:cstheme="minorHAnsi"/>
          <w:bCs/>
          <w:iCs/>
          <w:sz w:val="20"/>
          <w:szCs w:val="20"/>
        </w:rPr>
        <w:t> </w:t>
      </w:r>
      <w:r w:rsidR="00CC0C08" w:rsidRPr="006C418E">
        <w:rPr>
          <w:rFonts w:cstheme="minorHAnsi"/>
          <w:bCs/>
          <w:iCs/>
          <w:sz w:val="20"/>
          <w:szCs w:val="20"/>
        </w:rPr>
        <w:t> </w:t>
      </w:r>
      <w:r w:rsidR="00CC0C08" w:rsidRPr="006C418E">
        <w:rPr>
          <w:rFonts w:cstheme="minorHAnsi"/>
          <w:bCs/>
          <w:iCs/>
          <w:sz w:val="20"/>
          <w:szCs w:val="20"/>
        </w:rPr>
        <w:fldChar w:fldCharType="end"/>
      </w:r>
      <w:r w:rsidRPr="006C418E">
        <w:rPr>
          <w:rFonts w:cstheme="minorHAnsi"/>
          <w:color w:val="000000" w:themeColor="text1"/>
          <w:sz w:val="20"/>
          <w:szCs w:val="20"/>
        </w:rPr>
        <w:t xml:space="preserve">odprt </w:t>
      </w:r>
      <w:r w:rsidRPr="006C418E">
        <w:rPr>
          <w:rFonts w:cstheme="minorHAnsi"/>
          <w:sz w:val="20"/>
          <w:szCs w:val="20"/>
        </w:rPr>
        <w:t xml:space="preserve">pri </w:t>
      </w:r>
      <w:r w:rsidRPr="006C418E">
        <w:rPr>
          <w:rFonts w:cstheme="minorHAnsi"/>
          <w:color w:val="000000" w:themeColor="text1"/>
          <w:sz w:val="20"/>
          <w:szCs w:val="20"/>
        </w:rPr>
        <w:t>banki</w:t>
      </w:r>
      <w:r w:rsidR="00C24F6B" w:rsidRPr="006C418E">
        <w:rPr>
          <w:rFonts w:cstheme="minorHAnsi"/>
          <w:sz w:val="20"/>
          <w:szCs w:val="20"/>
        </w:rPr>
        <w:t xml:space="preserve"> </w:t>
      </w:r>
      <w:r w:rsidR="00CC0C08" w:rsidRPr="006C418E">
        <w:rPr>
          <w:rFonts w:cstheme="minorHAnsi"/>
          <w:bCs/>
          <w:iCs/>
          <w:sz w:val="20"/>
          <w:szCs w:val="20"/>
        </w:rPr>
        <w:fldChar w:fldCharType="begin">
          <w:ffData>
            <w:name w:val="Besedilo12"/>
            <w:enabled/>
            <w:calcOnExit w:val="0"/>
            <w:textInput/>
          </w:ffData>
        </w:fldChar>
      </w:r>
      <w:r w:rsidR="00CC0C08" w:rsidRPr="006C418E">
        <w:rPr>
          <w:rFonts w:cstheme="minorHAnsi"/>
          <w:bCs/>
          <w:iCs/>
          <w:sz w:val="20"/>
          <w:szCs w:val="20"/>
        </w:rPr>
        <w:instrText xml:space="preserve"> FORMTEXT </w:instrText>
      </w:r>
      <w:r w:rsidR="00CC0C08" w:rsidRPr="006C418E">
        <w:rPr>
          <w:rFonts w:cstheme="minorHAnsi"/>
          <w:bCs/>
          <w:iCs/>
          <w:sz w:val="20"/>
          <w:szCs w:val="20"/>
        </w:rPr>
      </w:r>
      <w:r w:rsidR="00CC0C08" w:rsidRPr="006C418E">
        <w:rPr>
          <w:rFonts w:cstheme="minorHAnsi"/>
          <w:bCs/>
          <w:iCs/>
          <w:sz w:val="20"/>
          <w:szCs w:val="20"/>
        </w:rPr>
        <w:fldChar w:fldCharType="separate"/>
      </w:r>
      <w:r w:rsidR="00CC0C08" w:rsidRPr="006C418E">
        <w:rPr>
          <w:rFonts w:cstheme="minorHAnsi"/>
          <w:bCs/>
          <w:iCs/>
          <w:sz w:val="20"/>
          <w:szCs w:val="20"/>
        </w:rPr>
        <w:t> </w:t>
      </w:r>
      <w:r w:rsidR="00CC0C08" w:rsidRPr="006C418E">
        <w:rPr>
          <w:rFonts w:cstheme="minorHAnsi"/>
          <w:bCs/>
          <w:iCs/>
          <w:sz w:val="20"/>
          <w:szCs w:val="20"/>
        </w:rPr>
        <w:t> </w:t>
      </w:r>
      <w:r w:rsidR="00CC0C08" w:rsidRPr="006C418E">
        <w:rPr>
          <w:rFonts w:cstheme="minorHAnsi"/>
          <w:bCs/>
          <w:iCs/>
          <w:sz w:val="20"/>
          <w:szCs w:val="20"/>
        </w:rPr>
        <w:t> </w:t>
      </w:r>
      <w:r w:rsidR="00CC0C08" w:rsidRPr="006C418E">
        <w:rPr>
          <w:rFonts w:cstheme="minorHAnsi"/>
          <w:bCs/>
          <w:iCs/>
          <w:sz w:val="20"/>
          <w:szCs w:val="20"/>
        </w:rPr>
        <w:t> </w:t>
      </w:r>
      <w:r w:rsidR="00CC0C08" w:rsidRPr="006C418E">
        <w:rPr>
          <w:rFonts w:cstheme="minorHAnsi"/>
          <w:bCs/>
          <w:iCs/>
          <w:sz w:val="20"/>
          <w:szCs w:val="20"/>
        </w:rPr>
        <w:t> </w:t>
      </w:r>
      <w:r w:rsidR="00CC0C08" w:rsidRPr="006C418E">
        <w:rPr>
          <w:rFonts w:cstheme="minorHAnsi"/>
          <w:bCs/>
          <w:iCs/>
          <w:sz w:val="20"/>
          <w:szCs w:val="20"/>
        </w:rPr>
        <w:fldChar w:fldCharType="end"/>
      </w:r>
      <w:r w:rsidR="00E67450" w:rsidRPr="006C418E">
        <w:rPr>
          <w:rFonts w:cstheme="minorHAnsi"/>
          <w:bCs/>
          <w:iCs/>
          <w:sz w:val="20"/>
          <w:szCs w:val="20"/>
        </w:rPr>
        <w:t>.</w:t>
      </w:r>
      <w:r w:rsidR="00CC0C08" w:rsidRPr="006C418E">
        <w:rPr>
          <w:rFonts w:cstheme="minorHAnsi"/>
          <w:bCs/>
          <w:iCs/>
          <w:sz w:val="20"/>
          <w:szCs w:val="20"/>
        </w:rPr>
        <w:t xml:space="preserve"> </w:t>
      </w:r>
      <w:r w:rsidRPr="006C418E">
        <w:rPr>
          <w:rFonts w:cstheme="minorHAnsi"/>
          <w:color w:val="000000" w:themeColor="text1"/>
          <w:sz w:val="20"/>
          <w:szCs w:val="20"/>
        </w:rPr>
        <w:t xml:space="preserve">V </w:t>
      </w:r>
      <w:r w:rsidRPr="006C418E">
        <w:rPr>
          <w:rFonts w:cstheme="minorHAnsi"/>
          <w:sz w:val="20"/>
          <w:szCs w:val="20"/>
        </w:rPr>
        <w:t>primeru reklamacije se plačilo zadrži do odprave reklamacije.</w:t>
      </w:r>
    </w:p>
    <w:p w14:paraId="25309596" w14:textId="77777777" w:rsidR="00614CDF" w:rsidRPr="006C418E" w:rsidRDefault="00614CDF" w:rsidP="006C418E">
      <w:pPr>
        <w:pStyle w:val="Odstavekseznama"/>
        <w:widowControl/>
        <w:spacing w:line="240" w:lineRule="auto"/>
        <w:ind w:left="360"/>
        <w:jc w:val="both"/>
        <w:rPr>
          <w:rFonts w:cstheme="minorHAnsi"/>
          <w:sz w:val="20"/>
          <w:szCs w:val="20"/>
        </w:rPr>
      </w:pPr>
    </w:p>
    <w:p w14:paraId="53E76D63" w14:textId="77777777" w:rsidR="00614CDF" w:rsidRPr="006C418E" w:rsidRDefault="00614CDF" w:rsidP="006C418E">
      <w:pPr>
        <w:pStyle w:val="Odstavekseznama"/>
        <w:widowControl/>
        <w:numPr>
          <w:ilvl w:val="0"/>
          <w:numId w:val="2"/>
        </w:numPr>
        <w:spacing w:line="240" w:lineRule="auto"/>
        <w:jc w:val="both"/>
        <w:rPr>
          <w:rFonts w:cstheme="minorHAnsi"/>
          <w:sz w:val="20"/>
          <w:szCs w:val="20"/>
        </w:rPr>
      </w:pPr>
      <w:r w:rsidRPr="006C418E">
        <w:rPr>
          <w:rFonts w:cstheme="minorHAnsi"/>
          <w:sz w:val="20"/>
          <w:szCs w:val="20"/>
        </w:rPr>
        <w:t>Če je zadnji dan za plačilo dela prost dan, se šteje, da je zadnji dan za plačilo prvi naslednji delovni dan.</w:t>
      </w:r>
    </w:p>
    <w:p w14:paraId="705C5D42" w14:textId="77777777" w:rsidR="00B73193" w:rsidRPr="006C418E" w:rsidRDefault="00B73193" w:rsidP="006C418E">
      <w:pPr>
        <w:spacing w:line="240" w:lineRule="auto"/>
        <w:rPr>
          <w:rFonts w:cstheme="minorHAnsi"/>
          <w:bCs/>
          <w:iCs/>
          <w:sz w:val="20"/>
          <w:szCs w:val="20"/>
        </w:rPr>
      </w:pPr>
    </w:p>
    <w:p w14:paraId="22729534" w14:textId="77777777" w:rsidR="00B73193" w:rsidRPr="006C418E" w:rsidRDefault="00B73193" w:rsidP="006C418E">
      <w:pPr>
        <w:spacing w:line="240" w:lineRule="auto"/>
        <w:rPr>
          <w:rFonts w:cstheme="minorHAnsi"/>
          <w:i/>
          <w:sz w:val="20"/>
          <w:szCs w:val="20"/>
        </w:rPr>
      </w:pPr>
      <w:r w:rsidRPr="006C418E">
        <w:rPr>
          <w:rFonts w:cstheme="minorHAnsi"/>
          <w:i/>
          <w:sz w:val="20"/>
          <w:szCs w:val="20"/>
        </w:rPr>
        <w:t xml:space="preserve">V primeru nastopa s podizvajalcem, ki zahteva neposredno plačilo: </w:t>
      </w:r>
    </w:p>
    <w:p w14:paraId="20D2B8D8" w14:textId="77777777" w:rsidR="00B73193" w:rsidRPr="006C418E" w:rsidRDefault="00B73193" w:rsidP="006C418E">
      <w:pPr>
        <w:spacing w:line="240" w:lineRule="auto"/>
        <w:rPr>
          <w:rFonts w:cstheme="minorHAnsi"/>
          <w:i/>
          <w:sz w:val="20"/>
          <w:szCs w:val="20"/>
        </w:rPr>
      </w:pPr>
    </w:p>
    <w:p w14:paraId="4F09FED9" w14:textId="77777777" w:rsidR="00B73193" w:rsidRPr="006C418E" w:rsidRDefault="00B73193" w:rsidP="006C418E">
      <w:pPr>
        <w:widowControl/>
        <w:numPr>
          <w:ilvl w:val="0"/>
          <w:numId w:val="8"/>
        </w:numPr>
        <w:suppressAutoHyphens w:val="0"/>
        <w:spacing w:line="240" w:lineRule="auto"/>
        <w:jc w:val="both"/>
        <w:rPr>
          <w:rFonts w:cstheme="minorHAnsi"/>
          <w:bCs/>
          <w:i/>
          <w:iCs/>
          <w:sz w:val="20"/>
          <w:szCs w:val="20"/>
        </w:rPr>
      </w:pPr>
      <w:r w:rsidRPr="006C418E">
        <w:rPr>
          <w:rFonts w:cstheme="minorHAnsi"/>
          <w:bCs/>
          <w:i/>
          <w:iCs/>
          <w:sz w:val="20"/>
          <w:szCs w:val="20"/>
        </w:rPr>
        <w:t xml:space="preserve">Izvajalec pooblašča naročnika, da na podlagi potrjenega </w:t>
      </w:r>
      <w:proofErr w:type="spellStart"/>
      <w:r w:rsidRPr="006C418E">
        <w:rPr>
          <w:rFonts w:cstheme="minorHAnsi"/>
          <w:bCs/>
          <w:i/>
          <w:iCs/>
          <w:sz w:val="20"/>
          <w:szCs w:val="20"/>
        </w:rPr>
        <w:t>e-računa</w:t>
      </w:r>
      <w:proofErr w:type="spellEnd"/>
      <w:r w:rsidRPr="006C418E">
        <w:rPr>
          <w:rFonts w:cstheme="minorHAnsi"/>
          <w:bCs/>
          <w:i/>
          <w:iCs/>
          <w:sz w:val="20"/>
          <w:szCs w:val="20"/>
        </w:rPr>
        <w:t xml:space="preserve"> oziroma situacije s strani izvajalca neposredno </w:t>
      </w:r>
      <w:proofErr w:type="spellStart"/>
      <w:r w:rsidRPr="006C418E">
        <w:rPr>
          <w:rFonts w:cstheme="minorHAnsi"/>
          <w:bCs/>
          <w:i/>
          <w:iCs/>
          <w:sz w:val="20"/>
          <w:szCs w:val="20"/>
        </w:rPr>
        <w:t>plačuje</w:t>
      </w:r>
      <w:proofErr w:type="spellEnd"/>
      <w:r w:rsidRPr="006C418E">
        <w:rPr>
          <w:rFonts w:cstheme="minorHAnsi"/>
          <w:bCs/>
          <w:i/>
          <w:iCs/>
          <w:sz w:val="20"/>
          <w:szCs w:val="20"/>
        </w:rPr>
        <w:t xml:space="preserve"> podizvajalcu. Podizvajalec soglaša, da naročnik namesto izvajalca poravna </w:t>
      </w:r>
      <w:proofErr w:type="spellStart"/>
      <w:r w:rsidRPr="006C418E">
        <w:rPr>
          <w:rFonts w:cstheme="minorHAnsi"/>
          <w:bCs/>
          <w:i/>
          <w:iCs/>
          <w:sz w:val="20"/>
          <w:szCs w:val="20"/>
        </w:rPr>
        <w:t>podizvajalčevo</w:t>
      </w:r>
      <w:proofErr w:type="spellEnd"/>
      <w:r w:rsidRPr="006C418E">
        <w:rPr>
          <w:rFonts w:cstheme="minorHAnsi"/>
          <w:bCs/>
          <w:i/>
          <w:iCs/>
          <w:sz w:val="20"/>
          <w:szCs w:val="20"/>
        </w:rPr>
        <w:t xml:space="preserve"> terjatev do izvajalca na transakcijski račun podizvajalca številka IBAN </w:t>
      </w:r>
      <w:r w:rsidRPr="006C418E">
        <w:rPr>
          <w:rFonts w:cstheme="minorHAnsi"/>
          <w:bCs/>
          <w:i/>
          <w:iCs/>
          <w:sz w:val="20"/>
          <w:szCs w:val="20"/>
        </w:rPr>
        <w:fldChar w:fldCharType="begin">
          <w:ffData>
            <w:name w:val="Besedilo12"/>
            <w:enabled/>
            <w:calcOnExit w:val="0"/>
            <w:textInput/>
          </w:ffData>
        </w:fldChar>
      </w:r>
      <w:r w:rsidRPr="006C418E">
        <w:rPr>
          <w:rFonts w:cstheme="minorHAnsi"/>
          <w:bCs/>
          <w:i/>
          <w:iCs/>
          <w:sz w:val="20"/>
          <w:szCs w:val="20"/>
        </w:rPr>
        <w:instrText xml:space="preserve"> FORMTEXT </w:instrText>
      </w:r>
      <w:r w:rsidRPr="006C418E">
        <w:rPr>
          <w:rFonts w:cstheme="minorHAnsi"/>
          <w:bCs/>
          <w:i/>
          <w:iCs/>
          <w:sz w:val="20"/>
          <w:szCs w:val="20"/>
        </w:rPr>
      </w:r>
      <w:r w:rsidRPr="006C418E">
        <w:rPr>
          <w:rFonts w:cstheme="minorHAnsi"/>
          <w:bCs/>
          <w:i/>
          <w:iCs/>
          <w:sz w:val="20"/>
          <w:szCs w:val="20"/>
        </w:rPr>
        <w:fldChar w:fldCharType="separate"/>
      </w:r>
      <w:r w:rsidRPr="006C418E">
        <w:rPr>
          <w:rFonts w:cstheme="minorHAnsi"/>
          <w:bCs/>
          <w:i/>
          <w:iCs/>
          <w:sz w:val="20"/>
          <w:szCs w:val="20"/>
        </w:rPr>
        <w:t> </w:t>
      </w:r>
      <w:r w:rsidRPr="006C418E">
        <w:rPr>
          <w:rFonts w:cstheme="minorHAnsi"/>
          <w:bCs/>
          <w:i/>
          <w:iCs/>
          <w:sz w:val="20"/>
          <w:szCs w:val="20"/>
        </w:rPr>
        <w:t> </w:t>
      </w:r>
      <w:r w:rsidRPr="006C418E">
        <w:rPr>
          <w:rFonts w:cstheme="minorHAnsi"/>
          <w:bCs/>
          <w:i/>
          <w:iCs/>
          <w:sz w:val="20"/>
          <w:szCs w:val="20"/>
        </w:rPr>
        <w:t> </w:t>
      </w:r>
      <w:r w:rsidRPr="006C418E">
        <w:rPr>
          <w:rFonts w:cstheme="minorHAnsi"/>
          <w:bCs/>
          <w:i/>
          <w:iCs/>
          <w:sz w:val="20"/>
          <w:szCs w:val="20"/>
        </w:rPr>
        <w:t> </w:t>
      </w:r>
      <w:r w:rsidRPr="006C418E">
        <w:rPr>
          <w:rFonts w:cstheme="minorHAnsi"/>
          <w:bCs/>
          <w:i/>
          <w:iCs/>
          <w:sz w:val="20"/>
          <w:szCs w:val="20"/>
        </w:rPr>
        <w:t> </w:t>
      </w:r>
      <w:r w:rsidRPr="006C418E">
        <w:rPr>
          <w:rFonts w:cstheme="minorHAnsi"/>
          <w:bCs/>
          <w:i/>
          <w:iCs/>
          <w:sz w:val="20"/>
          <w:szCs w:val="20"/>
        </w:rPr>
        <w:fldChar w:fldCharType="end"/>
      </w:r>
      <w:r w:rsidRPr="006C418E">
        <w:rPr>
          <w:rFonts w:cstheme="minorHAnsi"/>
          <w:bCs/>
          <w:i/>
          <w:iCs/>
          <w:sz w:val="20"/>
          <w:szCs w:val="20"/>
        </w:rPr>
        <w:t xml:space="preserve"> odprt pri banki </w:t>
      </w:r>
      <w:r w:rsidRPr="006C418E">
        <w:rPr>
          <w:rFonts w:cstheme="minorHAnsi"/>
          <w:bCs/>
          <w:i/>
          <w:iCs/>
          <w:sz w:val="20"/>
          <w:szCs w:val="20"/>
        </w:rPr>
        <w:fldChar w:fldCharType="begin">
          <w:ffData>
            <w:name w:val="Besedilo12"/>
            <w:enabled/>
            <w:calcOnExit w:val="0"/>
            <w:textInput/>
          </w:ffData>
        </w:fldChar>
      </w:r>
      <w:r w:rsidRPr="006C418E">
        <w:rPr>
          <w:rFonts w:cstheme="minorHAnsi"/>
          <w:bCs/>
          <w:i/>
          <w:iCs/>
          <w:sz w:val="20"/>
          <w:szCs w:val="20"/>
        </w:rPr>
        <w:instrText xml:space="preserve"> FORMTEXT </w:instrText>
      </w:r>
      <w:r w:rsidRPr="006C418E">
        <w:rPr>
          <w:rFonts w:cstheme="minorHAnsi"/>
          <w:bCs/>
          <w:i/>
          <w:iCs/>
          <w:sz w:val="20"/>
          <w:szCs w:val="20"/>
        </w:rPr>
      </w:r>
      <w:r w:rsidRPr="006C418E">
        <w:rPr>
          <w:rFonts w:cstheme="minorHAnsi"/>
          <w:bCs/>
          <w:i/>
          <w:iCs/>
          <w:sz w:val="20"/>
          <w:szCs w:val="20"/>
        </w:rPr>
        <w:fldChar w:fldCharType="separate"/>
      </w:r>
      <w:r w:rsidRPr="006C418E">
        <w:rPr>
          <w:rFonts w:cstheme="minorHAnsi"/>
          <w:bCs/>
          <w:i/>
          <w:iCs/>
          <w:sz w:val="20"/>
          <w:szCs w:val="20"/>
        </w:rPr>
        <w:t> </w:t>
      </w:r>
      <w:r w:rsidRPr="006C418E">
        <w:rPr>
          <w:rFonts w:cstheme="minorHAnsi"/>
          <w:bCs/>
          <w:i/>
          <w:iCs/>
          <w:sz w:val="20"/>
          <w:szCs w:val="20"/>
        </w:rPr>
        <w:t> </w:t>
      </w:r>
      <w:r w:rsidRPr="006C418E">
        <w:rPr>
          <w:rFonts w:cstheme="minorHAnsi"/>
          <w:bCs/>
          <w:i/>
          <w:iCs/>
          <w:sz w:val="20"/>
          <w:szCs w:val="20"/>
        </w:rPr>
        <w:t> </w:t>
      </w:r>
      <w:r w:rsidRPr="006C418E">
        <w:rPr>
          <w:rFonts w:cstheme="minorHAnsi"/>
          <w:bCs/>
          <w:i/>
          <w:iCs/>
          <w:sz w:val="20"/>
          <w:szCs w:val="20"/>
        </w:rPr>
        <w:t> </w:t>
      </w:r>
      <w:r w:rsidRPr="006C418E">
        <w:rPr>
          <w:rFonts w:cstheme="minorHAnsi"/>
          <w:bCs/>
          <w:i/>
          <w:iCs/>
          <w:sz w:val="20"/>
          <w:szCs w:val="20"/>
        </w:rPr>
        <w:t> </w:t>
      </w:r>
      <w:r w:rsidRPr="006C418E">
        <w:rPr>
          <w:rFonts w:cstheme="minorHAnsi"/>
          <w:bCs/>
          <w:i/>
          <w:iCs/>
          <w:sz w:val="20"/>
          <w:szCs w:val="20"/>
        </w:rPr>
        <w:fldChar w:fldCharType="end"/>
      </w:r>
      <w:r w:rsidRPr="006C418E">
        <w:rPr>
          <w:rFonts w:cstheme="minorHAnsi"/>
          <w:bCs/>
          <w:i/>
          <w:iCs/>
          <w:sz w:val="20"/>
          <w:szCs w:val="20"/>
        </w:rPr>
        <w:t xml:space="preserve">. Izvajalec svojemu </w:t>
      </w:r>
      <w:proofErr w:type="spellStart"/>
      <w:r w:rsidRPr="006C418E">
        <w:rPr>
          <w:rFonts w:cstheme="minorHAnsi"/>
          <w:bCs/>
          <w:i/>
          <w:iCs/>
          <w:sz w:val="20"/>
          <w:szCs w:val="20"/>
        </w:rPr>
        <w:t>e-računu</w:t>
      </w:r>
      <w:proofErr w:type="spellEnd"/>
      <w:r w:rsidRPr="006C418E">
        <w:rPr>
          <w:rFonts w:cstheme="minorHAnsi"/>
          <w:bCs/>
          <w:i/>
          <w:iCs/>
          <w:sz w:val="20"/>
          <w:szCs w:val="20"/>
        </w:rPr>
        <w:t xml:space="preserve"> ali situaciji priloži </w:t>
      </w:r>
      <w:proofErr w:type="spellStart"/>
      <w:r w:rsidRPr="006C418E">
        <w:rPr>
          <w:rFonts w:cstheme="minorHAnsi"/>
          <w:bCs/>
          <w:i/>
          <w:iCs/>
          <w:sz w:val="20"/>
          <w:szCs w:val="20"/>
        </w:rPr>
        <w:t>e-račun</w:t>
      </w:r>
      <w:proofErr w:type="spellEnd"/>
      <w:r w:rsidRPr="006C418E">
        <w:rPr>
          <w:rFonts w:cstheme="minorHAnsi"/>
          <w:bCs/>
          <w:i/>
          <w:iCs/>
          <w:sz w:val="20"/>
          <w:szCs w:val="20"/>
        </w:rPr>
        <w:t xml:space="preserve"> ali situacijo podizvajalca, ki ga je predhodno potrdil. Neposredna plačila podizvajalcem bodo izvršena v roku iz prvega odstavka tega člena.</w:t>
      </w:r>
    </w:p>
    <w:p w14:paraId="4D82B681" w14:textId="77777777" w:rsidR="00E67450" w:rsidRPr="006C418E" w:rsidRDefault="00E67450" w:rsidP="006C418E">
      <w:pPr>
        <w:spacing w:line="240" w:lineRule="auto"/>
        <w:rPr>
          <w:rFonts w:cstheme="minorHAnsi"/>
          <w:bCs/>
          <w:i/>
          <w:iCs/>
          <w:sz w:val="20"/>
          <w:szCs w:val="20"/>
        </w:rPr>
      </w:pPr>
    </w:p>
    <w:p w14:paraId="2AA04D61" w14:textId="77777777" w:rsidR="00B73193" w:rsidRPr="006C418E" w:rsidRDefault="00B73193" w:rsidP="006C418E">
      <w:pPr>
        <w:spacing w:line="240" w:lineRule="auto"/>
        <w:rPr>
          <w:rFonts w:cstheme="minorHAnsi"/>
          <w:bCs/>
          <w:i/>
          <w:iCs/>
          <w:sz w:val="20"/>
          <w:szCs w:val="20"/>
        </w:rPr>
      </w:pPr>
      <w:r w:rsidRPr="006C418E">
        <w:rPr>
          <w:rFonts w:cstheme="minorHAnsi"/>
          <w:bCs/>
          <w:i/>
          <w:iCs/>
          <w:sz w:val="20"/>
          <w:szCs w:val="20"/>
        </w:rPr>
        <w:t>V primeru nastopa s podizvajalcem, ki ne zahteva neposrednega plačila:</w:t>
      </w:r>
    </w:p>
    <w:p w14:paraId="62C545E6" w14:textId="77777777" w:rsidR="00B73193" w:rsidRPr="006C418E" w:rsidRDefault="00B73193" w:rsidP="006C418E">
      <w:pPr>
        <w:spacing w:line="240" w:lineRule="auto"/>
        <w:rPr>
          <w:rFonts w:cstheme="minorHAnsi"/>
          <w:bCs/>
          <w:i/>
          <w:iCs/>
          <w:sz w:val="20"/>
          <w:szCs w:val="20"/>
        </w:rPr>
      </w:pPr>
    </w:p>
    <w:p w14:paraId="45176338" w14:textId="77777777" w:rsidR="00B73193" w:rsidRPr="006C418E" w:rsidRDefault="00B73193" w:rsidP="006C418E">
      <w:pPr>
        <w:widowControl/>
        <w:numPr>
          <w:ilvl w:val="0"/>
          <w:numId w:val="9"/>
        </w:numPr>
        <w:suppressAutoHyphens w:val="0"/>
        <w:spacing w:line="240" w:lineRule="auto"/>
        <w:jc w:val="both"/>
        <w:rPr>
          <w:rFonts w:cstheme="minorHAnsi"/>
          <w:bCs/>
          <w:i/>
          <w:iCs/>
          <w:sz w:val="20"/>
          <w:szCs w:val="20"/>
        </w:rPr>
      </w:pPr>
      <w:r w:rsidRPr="006C418E">
        <w:rPr>
          <w:rFonts w:cstheme="minorHAnsi"/>
          <w:bCs/>
          <w:i/>
          <w:iCs/>
          <w:sz w:val="20"/>
          <w:szCs w:val="20"/>
        </w:rPr>
        <w:t>Izvajalec mora naročniku najpozneje v šestdesetih (60) dneh od plačila posameznega e-računa oziroma situacije poslati svojo pisno izjavo in pisno izjavo podizvajalca, da je podizvajalec prejel plačilo za opravljeno storitev/dobavljeno blago, neposredno povezano s predmetom te pogodbe.</w:t>
      </w:r>
    </w:p>
    <w:p w14:paraId="34658A2C" w14:textId="77777777" w:rsidR="00F911AE" w:rsidRPr="006C418E" w:rsidRDefault="00F911AE" w:rsidP="006C418E">
      <w:pPr>
        <w:spacing w:line="240" w:lineRule="auto"/>
        <w:jc w:val="both"/>
        <w:rPr>
          <w:rFonts w:cstheme="minorHAnsi"/>
          <w:sz w:val="20"/>
          <w:szCs w:val="20"/>
        </w:rPr>
      </w:pPr>
    </w:p>
    <w:p w14:paraId="6E0781CD" w14:textId="77777777" w:rsidR="00614CDF" w:rsidRPr="006C418E" w:rsidRDefault="00614CDF" w:rsidP="006C418E">
      <w:pPr>
        <w:pStyle w:val="Odstavekseznama"/>
        <w:widowControl/>
        <w:numPr>
          <w:ilvl w:val="0"/>
          <w:numId w:val="1"/>
        </w:numPr>
        <w:spacing w:line="240" w:lineRule="auto"/>
        <w:ind w:left="426" w:hanging="426"/>
        <w:jc w:val="center"/>
        <w:rPr>
          <w:rFonts w:cstheme="minorHAnsi"/>
          <w:sz w:val="20"/>
          <w:szCs w:val="20"/>
        </w:rPr>
      </w:pPr>
      <w:r w:rsidRPr="006C418E">
        <w:rPr>
          <w:rFonts w:cstheme="minorHAnsi"/>
          <w:sz w:val="20"/>
          <w:szCs w:val="20"/>
        </w:rPr>
        <w:t>člen</w:t>
      </w:r>
    </w:p>
    <w:p w14:paraId="310B874A" w14:textId="77777777" w:rsidR="00614CDF" w:rsidRPr="006C418E" w:rsidRDefault="00614CDF" w:rsidP="006C418E">
      <w:pPr>
        <w:spacing w:line="240" w:lineRule="auto"/>
        <w:jc w:val="both"/>
        <w:rPr>
          <w:rFonts w:cstheme="minorHAnsi"/>
          <w:sz w:val="20"/>
          <w:szCs w:val="20"/>
        </w:rPr>
      </w:pPr>
    </w:p>
    <w:p w14:paraId="2251F86D" w14:textId="1764C4F4" w:rsidR="00614CDF" w:rsidRPr="006C418E" w:rsidRDefault="00614CDF" w:rsidP="006C418E">
      <w:pPr>
        <w:spacing w:line="240" w:lineRule="auto"/>
        <w:jc w:val="both"/>
        <w:rPr>
          <w:rFonts w:cstheme="minorHAnsi"/>
          <w:sz w:val="20"/>
          <w:szCs w:val="20"/>
        </w:rPr>
      </w:pPr>
      <w:r w:rsidRPr="006C418E">
        <w:rPr>
          <w:rFonts w:cstheme="minorHAnsi"/>
          <w:sz w:val="20"/>
          <w:szCs w:val="20"/>
        </w:rPr>
        <w:t>Če naročnik zamudi s plačilom, je izvajalec upravičen zahtevati zakon</w:t>
      </w:r>
      <w:r w:rsidR="00E67450" w:rsidRPr="006C418E">
        <w:rPr>
          <w:rFonts w:cstheme="minorHAnsi"/>
          <w:sz w:val="20"/>
          <w:szCs w:val="20"/>
        </w:rPr>
        <w:t>ske</w:t>
      </w:r>
      <w:r w:rsidRPr="006C418E">
        <w:rPr>
          <w:rFonts w:cstheme="minorHAnsi"/>
          <w:sz w:val="20"/>
          <w:szCs w:val="20"/>
        </w:rPr>
        <w:t xml:space="preserve"> zamudne obresti od dneva zapadlosti računa do dneva plačila.</w:t>
      </w:r>
    </w:p>
    <w:p w14:paraId="3DB43F92" w14:textId="77777777" w:rsidR="00614CDF" w:rsidRPr="006C418E" w:rsidRDefault="00614CDF" w:rsidP="006C418E">
      <w:pPr>
        <w:widowControl/>
        <w:tabs>
          <w:tab w:val="left" w:pos="426"/>
          <w:tab w:val="left" w:pos="851"/>
        </w:tabs>
        <w:spacing w:line="240" w:lineRule="auto"/>
        <w:ind w:right="-2"/>
        <w:jc w:val="both"/>
        <w:rPr>
          <w:rFonts w:cstheme="minorHAnsi"/>
          <w:sz w:val="20"/>
          <w:szCs w:val="20"/>
        </w:rPr>
      </w:pPr>
    </w:p>
    <w:p w14:paraId="46F792F0" w14:textId="34C37D6A" w:rsidR="00B73193" w:rsidRPr="006C418E" w:rsidRDefault="00E169FB" w:rsidP="006C418E">
      <w:pPr>
        <w:pStyle w:val="Odstavekseznama"/>
        <w:widowControl/>
        <w:numPr>
          <w:ilvl w:val="0"/>
          <w:numId w:val="1"/>
        </w:numPr>
        <w:tabs>
          <w:tab w:val="left" w:pos="426"/>
          <w:tab w:val="left" w:pos="851"/>
        </w:tabs>
        <w:spacing w:line="240" w:lineRule="auto"/>
        <w:ind w:left="426" w:right="-2" w:hanging="426"/>
        <w:jc w:val="center"/>
        <w:rPr>
          <w:rFonts w:cstheme="minorHAnsi"/>
          <w:sz w:val="20"/>
          <w:szCs w:val="20"/>
        </w:rPr>
      </w:pPr>
      <w:r w:rsidRPr="006C418E">
        <w:rPr>
          <w:rFonts w:cstheme="minorHAnsi"/>
          <w:sz w:val="20"/>
          <w:szCs w:val="20"/>
        </w:rPr>
        <w:t>člen</w:t>
      </w:r>
    </w:p>
    <w:p w14:paraId="24A2A8A7" w14:textId="0F2CE656" w:rsidR="00E169FB" w:rsidRPr="006C418E" w:rsidRDefault="00E169FB" w:rsidP="006C418E">
      <w:pPr>
        <w:widowControl/>
        <w:tabs>
          <w:tab w:val="left" w:pos="426"/>
          <w:tab w:val="left" w:pos="851"/>
        </w:tabs>
        <w:spacing w:line="240" w:lineRule="auto"/>
        <w:ind w:right="-2"/>
        <w:jc w:val="both"/>
        <w:rPr>
          <w:rFonts w:cstheme="minorHAnsi"/>
          <w:sz w:val="20"/>
          <w:szCs w:val="20"/>
        </w:rPr>
      </w:pPr>
    </w:p>
    <w:p w14:paraId="56920934" w14:textId="227826D9" w:rsidR="00E169FB" w:rsidRPr="006C418E" w:rsidRDefault="00E169FB" w:rsidP="006C418E">
      <w:pPr>
        <w:widowControl/>
        <w:suppressAutoHyphens w:val="0"/>
        <w:spacing w:line="240" w:lineRule="auto"/>
        <w:jc w:val="both"/>
        <w:rPr>
          <w:rFonts w:eastAsia="Times New Roman" w:cstheme="minorHAnsi"/>
          <w:noProof/>
          <w:sz w:val="20"/>
          <w:szCs w:val="20"/>
          <w:lang w:eastAsia="sl-SI"/>
        </w:rPr>
      </w:pPr>
      <w:r w:rsidRPr="002A0180">
        <w:rPr>
          <w:rFonts w:eastAsia="Times New Roman" w:cstheme="minorHAnsi"/>
          <w:noProof/>
          <w:sz w:val="20"/>
          <w:szCs w:val="20"/>
          <w:lang w:eastAsia="sl-SI"/>
        </w:rPr>
        <w:t>Naročnik se zavezuje izvajalcu plačevati storitve skladno z vsakokrat potrjenim Finančnim načrtom. V kolikor sredstva za izvedbo te pogodbe v Finančnem načrtu za posamezno koledarsko leto ne bodo zagotovljena, si naročnik pridržuje pravico, da o tem nemudoma obvesti izvajalca in odstopi od pogodbe pod pogoji iz 2</w:t>
      </w:r>
      <w:r w:rsidR="00370AE1">
        <w:rPr>
          <w:rFonts w:eastAsia="Times New Roman" w:cstheme="minorHAnsi"/>
          <w:noProof/>
          <w:sz w:val="20"/>
          <w:szCs w:val="20"/>
          <w:lang w:eastAsia="sl-SI"/>
        </w:rPr>
        <w:t>4</w:t>
      </w:r>
      <w:r w:rsidRPr="002A0180">
        <w:rPr>
          <w:rFonts w:eastAsia="Times New Roman" w:cstheme="minorHAnsi"/>
          <w:noProof/>
          <w:sz w:val="20"/>
          <w:szCs w:val="20"/>
          <w:lang w:eastAsia="sl-SI"/>
        </w:rPr>
        <w:t>. člena te pogodbe.</w:t>
      </w:r>
      <w:r w:rsidRPr="006C418E">
        <w:rPr>
          <w:rFonts w:eastAsia="Times New Roman" w:cstheme="minorHAnsi"/>
          <w:noProof/>
          <w:sz w:val="20"/>
          <w:szCs w:val="20"/>
          <w:lang w:eastAsia="sl-SI"/>
        </w:rPr>
        <w:t xml:space="preserve"> V primeru odstopa od pogodbe sta pogodbeni stranki dolžni poravnati nastale medsebojne obveznosti.</w:t>
      </w:r>
    </w:p>
    <w:p w14:paraId="13344043" w14:textId="6C8AEDCF" w:rsidR="00E169FB" w:rsidRPr="006C418E" w:rsidRDefault="002A0180" w:rsidP="002A0180">
      <w:pPr>
        <w:widowControl/>
        <w:suppressAutoHyphens w:val="0"/>
        <w:spacing w:after="160" w:line="259" w:lineRule="auto"/>
        <w:rPr>
          <w:rFonts w:cstheme="minorHAnsi"/>
          <w:sz w:val="20"/>
          <w:szCs w:val="20"/>
        </w:rPr>
      </w:pPr>
      <w:r>
        <w:rPr>
          <w:rFonts w:cstheme="minorHAnsi"/>
          <w:sz w:val="20"/>
          <w:szCs w:val="20"/>
        </w:rPr>
        <w:br w:type="page"/>
      </w:r>
    </w:p>
    <w:p w14:paraId="22CCE54B" w14:textId="77777777" w:rsidR="00B73193" w:rsidRPr="006C418E" w:rsidRDefault="00B73193" w:rsidP="006C418E">
      <w:pPr>
        <w:spacing w:line="240" w:lineRule="auto"/>
        <w:jc w:val="center"/>
        <w:rPr>
          <w:rFonts w:cstheme="minorHAnsi"/>
          <w:b/>
          <w:bCs/>
          <w:sz w:val="20"/>
          <w:szCs w:val="20"/>
        </w:rPr>
      </w:pPr>
      <w:r w:rsidRPr="006C418E">
        <w:rPr>
          <w:rFonts w:cstheme="minorHAnsi"/>
          <w:b/>
          <w:bCs/>
          <w:sz w:val="20"/>
          <w:szCs w:val="20"/>
        </w:rPr>
        <w:lastRenderedPageBreak/>
        <w:t>JAMSTVA IN GARANCIJSKE OBVEZNOSTI IZVAJALCA</w:t>
      </w:r>
    </w:p>
    <w:p w14:paraId="29853B80" w14:textId="77777777" w:rsidR="00B73193" w:rsidRPr="006C418E" w:rsidRDefault="00B73193" w:rsidP="006C418E">
      <w:pPr>
        <w:spacing w:line="240" w:lineRule="auto"/>
        <w:rPr>
          <w:rFonts w:cstheme="minorHAnsi"/>
          <w:sz w:val="20"/>
          <w:szCs w:val="20"/>
        </w:rPr>
      </w:pPr>
    </w:p>
    <w:p w14:paraId="77485B63" w14:textId="77777777" w:rsidR="00B73193" w:rsidRPr="006C418E" w:rsidRDefault="00B73193" w:rsidP="006C418E">
      <w:pPr>
        <w:pStyle w:val="Odstavekseznama"/>
        <w:widowControl/>
        <w:numPr>
          <w:ilvl w:val="0"/>
          <w:numId w:val="1"/>
        </w:numPr>
        <w:suppressAutoHyphens w:val="0"/>
        <w:spacing w:line="240" w:lineRule="auto"/>
        <w:ind w:left="426" w:hanging="426"/>
        <w:contextualSpacing/>
        <w:jc w:val="center"/>
        <w:rPr>
          <w:rFonts w:cstheme="minorHAnsi"/>
          <w:sz w:val="20"/>
          <w:szCs w:val="20"/>
        </w:rPr>
      </w:pPr>
      <w:r w:rsidRPr="006C418E">
        <w:rPr>
          <w:rFonts w:cstheme="minorHAnsi"/>
          <w:sz w:val="20"/>
          <w:szCs w:val="20"/>
        </w:rPr>
        <w:t>člen</w:t>
      </w:r>
    </w:p>
    <w:p w14:paraId="2DE6E684" w14:textId="77777777" w:rsidR="00B73193" w:rsidRPr="006C418E" w:rsidRDefault="00B73193" w:rsidP="006C418E">
      <w:pPr>
        <w:spacing w:line="240" w:lineRule="auto"/>
        <w:jc w:val="both"/>
        <w:rPr>
          <w:rFonts w:cstheme="minorHAnsi"/>
          <w:sz w:val="20"/>
          <w:szCs w:val="20"/>
        </w:rPr>
      </w:pPr>
    </w:p>
    <w:p w14:paraId="03AAA8D5" w14:textId="451BA44F" w:rsidR="004E5DA7" w:rsidRPr="006C418E" w:rsidRDefault="004E5DA7" w:rsidP="006C418E">
      <w:pPr>
        <w:pStyle w:val="isselectedend"/>
        <w:numPr>
          <w:ilvl w:val="0"/>
          <w:numId w:val="30"/>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Izvajalec jamči, da bodo vse storitve po tej pogodbi izvedene strokovno, kakovostno, pravočasno in v skladu z določili te pogodbe, tehničnimi specifikacijami, veljavno zakonodajo, priporočili proizvajalca Microsoft ter pravili stroke.</w:t>
      </w:r>
    </w:p>
    <w:p w14:paraId="507B35A0" w14:textId="77777777" w:rsidR="004E5DA7" w:rsidRPr="006C418E" w:rsidRDefault="004E5DA7" w:rsidP="006C418E">
      <w:pPr>
        <w:pStyle w:val="isselectedend"/>
        <w:spacing w:before="0" w:beforeAutospacing="0" w:after="0" w:afterAutospacing="0"/>
        <w:ind w:left="284"/>
        <w:jc w:val="both"/>
        <w:rPr>
          <w:rFonts w:asciiTheme="minorHAnsi" w:hAnsiTheme="minorHAnsi" w:cstheme="minorHAnsi"/>
          <w:sz w:val="20"/>
          <w:szCs w:val="20"/>
        </w:rPr>
      </w:pPr>
    </w:p>
    <w:p w14:paraId="29D5F01E" w14:textId="77777777" w:rsidR="004E5DA7" w:rsidRPr="006C418E" w:rsidRDefault="004E5DA7" w:rsidP="006C418E">
      <w:pPr>
        <w:pStyle w:val="isselectedend"/>
        <w:numPr>
          <w:ilvl w:val="0"/>
          <w:numId w:val="30"/>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Izvajalec jamči, da so vse dobavljene licence, programska oprema in druge komponente, dobavljene v okviru te pogodbe, zakonito pridobljene, nove, neuporabljene ter skladne z licenčnimi pogoji proizvajalca.</w:t>
      </w:r>
    </w:p>
    <w:p w14:paraId="0F6968AC" w14:textId="77777777" w:rsidR="004E5DA7" w:rsidRPr="006C418E" w:rsidRDefault="004E5DA7" w:rsidP="006C418E">
      <w:pPr>
        <w:pStyle w:val="Odstavekseznama"/>
        <w:spacing w:line="240" w:lineRule="auto"/>
        <w:rPr>
          <w:rFonts w:cstheme="minorHAnsi"/>
          <w:sz w:val="20"/>
          <w:szCs w:val="20"/>
        </w:rPr>
      </w:pPr>
    </w:p>
    <w:p w14:paraId="59C62C12" w14:textId="781E8604" w:rsidR="004E5DA7" w:rsidRPr="006C418E" w:rsidRDefault="004E5DA7" w:rsidP="006C418E">
      <w:pPr>
        <w:pStyle w:val="isselectedend"/>
        <w:numPr>
          <w:ilvl w:val="0"/>
          <w:numId w:val="30"/>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Izvajalec jamči za pravilnost in kakovost izvedene implementacije, konfiguracije, migracije podatkov ter drugih storitev, ki so predmet te pogodbe. Morebitne napake ali pomanjkljivosti, ugotovljene v času izvajanja vzdrževanja, mora odpraviti na lastne stroške v razumnem roku, ki ga določi naročnik glede na naravo ugotovljene pomanjkljivosti.</w:t>
      </w:r>
    </w:p>
    <w:p w14:paraId="2295A4DA" w14:textId="77777777" w:rsidR="004E5DA7" w:rsidRPr="006C418E" w:rsidRDefault="004E5DA7" w:rsidP="006C418E">
      <w:pPr>
        <w:pStyle w:val="Odstavekseznama"/>
        <w:spacing w:line="240" w:lineRule="auto"/>
        <w:rPr>
          <w:rFonts w:cstheme="minorHAnsi"/>
          <w:sz w:val="20"/>
          <w:szCs w:val="20"/>
        </w:rPr>
      </w:pPr>
    </w:p>
    <w:p w14:paraId="2624EF90" w14:textId="77777777" w:rsidR="004E5DA7" w:rsidRPr="006C418E" w:rsidRDefault="004E5DA7" w:rsidP="006C418E">
      <w:pPr>
        <w:pStyle w:val="isselectedend"/>
        <w:numPr>
          <w:ilvl w:val="0"/>
          <w:numId w:val="30"/>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Izvajalec odgovarja za delo svojih zaposlenih, podizvajalcev in drugih oseb, ki sodelujejo pri izvajanju pogodbe, kot da bi storitve izvajal sam.</w:t>
      </w:r>
    </w:p>
    <w:p w14:paraId="72073622" w14:textId="77777777" w:rsidR="004E5DA7" w:rsidRPr="006C418E" w:rsidRDefault="004E5DA7" w:rsidP="006C418E">
      <w:pPr>
        <w:pStyle w:val="Odstavekseznama"/>
        <w:spacing w:line="240" w:lineRule="auto"/>
        <w:rPr>
          <w:rFonts w:cstheme="minorHAnsi"/>
          <w:sz w:val="20"/>
          <w:szCs w:val="20"/>
        </w:rPr>
      </w:pPr>
    </w:p>
    <w:p w14:paraId="054F31C9" w14:textId="77777777" w:rsidR="004E5DA7" w:rsidRPr="006C418E" w:rsidRDefault="004E5DA7" w:rsidP="006C418E">
      <w:pPr>
        <w:pStyle w:val="isselectedend"/>
        <w:numPr>
          <w:ilvl w:val="0"/>
          <w:numId w:val="30"/>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Če izvajalec kljub pisnemu pozivu naročnika ne zagotovi storitev, ki so predmet te pogodbe, ali jih ne zagotovi v dogovorjenem roku, lahko naročnik za izvedbo teh storitev angažira tretjo osebo. Vse dodatne stroške, ki zaradi tega nastanejo naročniku in presegajo pogodbeno dogovorjeno vrednost storitev, nosi izvajalec.</w:t>
      </w:r>
    </w:p>
    <w:p w14:paraId="4A359B4D" w14:textId="77777777" w:rsidR="004E5DA7" w:rsidRPr="006C418E" w:rsidRDefault="004E5DA7" w:rsidP="006C418E">
      <w:pPr>
        <w:pStyle w:val="Odstavekseznama"/>
        <w:spacing w:line="240" w:lineRule="auto"/>
        <w:rPr>
          <w:rFonts w:cstheme="minorHAnsi"/>
          <w:sz w:val="20"/>
          <w:szCs w:val="20"/>
        </w:rPr>
      </w:pPr>
    </w:p>
    <w:p w14:paraId="201C9EA7" w14:textId="2CE9181F" w:rsidR="004E5DA7" w:rsidRPr="006C418E" w:rsidRDefault="004E5DA7" w:rsidP="006C418E">
      <w:pPr>
        <w:pStyle w:val="isselectedend"/>
        <w:numPr>
          <w:ilvl w:val="0"/>
          <w:numId w:val="30"/>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Uveljavljanje pravic iz tega člena ne posega v druge pravice naročnika po tej pogodbi ali veljavni zakonodaji.</w:t>
      </w:r>
    </w:p>
    <w:p w14:paraId="002801C1" w14:textId="77777777" w:rsidR="00B73193" w:rsidRPr="006C418E" w:rsidRDefault="00B73193" w:rsidP="006C418E">
      <w:pPr>
        <w:spacing w:line="240" w:lineRule="auto"/>
        <w:jc w:val="both"/>
        <w:rPr>
          <w:rFonts w:cstheme="minorHAnsi"/>
          <w:sz w:val="20"/>
          <w:szCs w:val="20"/>
        </w:rPr>
      </w:pPr>
    </w:p>
    <w:p w14:paraId="19D80908" w14:textId="77777777" w:rsidR="00B73193" w:rsidRPr="006C418E" w:rsidRDefault="00B73193" w:rsidP="006C418E">
      <w:pPr>
        <w:spacing w:line="240" w:lineRule="auto"/>
        <w:rPr>
          <w:rFonts w:cstheme="minorHAnsi"/>
          <w:sz w:val="20"/>
          <w:szCs w:val="20"/>
        </w:rPr>
      </w:pPr>
    </w:p>
    <w:p w14:paraId="0FDF2910" w14:textId="77777777" w:rsidR="00B73193" w:rsidRPr="006C418E" w:rsidRDefault="00B73193" w:rsidP="006C418E">
      <w:pPr>
        <w:spacing w:line="240" w:lineRule="auto"/>
        <w:jc w:val="center"/>
        <w:rPr>
          <w:rFonts w:cstheme="minorHAnsi"/>
          <w:b/>
          <w:sz w:val="20"/>
          <w:szCs w:val="20"/>
        </w:rPr>
      </w:pPr>
      <w:r w:rsidRPr="006C418E">
        <w:rPr>
          <w:rFonts w:cstheme="minorHAnsi"/>
          <w:b/>
          <w:sz w:val="20"/>
          <w:szCs w:val="20"/>
        </w:rPr>
        <w:t>VIŠJA SILA</w:t>
      </w:r>
    </w:p>
    <w:p w14:paraId="7F3712A5" w14:textId="77777777" w:rsidR="00B73193" w:rsidRPr="006C418E" w:rsidRDefault="00B73193" w:rsidP="006C418E">
      <w:pPr>
        <w:spacing w:line="240" w:lineRule="auto"/>
        <w:rPr>
          <w:rFonts w:cstheme="minorHAnsi"/>
          <w:sz w:val="20"/>
          <w:szCs w:val="20"/>
        </w:rPr>
      </w:pPr>
    </w:p>
    <w:p w14:paraId="7ED35368" w14:textId="77777777" w:rsidR="00B73193" w:rsidRPr="006C418E" w:rsidRDefault="00B73193" w:rsidP="006C418E">
      <w:pPr>
        <w:pStyle w:val="Odstavekseznama"/>
        <w:widowControl/>
        <w:numPr>
          <w:ilvl w:val="0"/>
          <w:numId w:val="1"/>
        </w:numPr>
        <w:suppressAutoHyphens w:val="0"/>
        <w:spacing w:line="240" w:lineRule="auto"/>
        <w:ind w:left="426" w:hanging="426"/>
        <w:contextualSpacing/>
        <w:jc w:val="center"/>
        <w:rPr>
          <w:rFonts w:cstheme="minorHAnsi"/>
          <w:sz w:val="20"/>
          <w:szCs w:val="20"/>
        </w:rPr>
      </w:pPr>
      <w:r w:rsidRPr="006C418E">
        <w:rPr>
          <w:rFonts w:cstheme="minorHAnsi"/>
          <w:sz w:val="20"/>
          <w:szCs w:val="20"/>
        </w:rPr>
        <w:t>člen</w:t>
      </w:r>
    </w:p>
    <w:p w14:paraId="27783145" w14:textId="4906F0A5" w:rsidR="004E5DA7" w:rsidRPr="006C418E" w:rsidRDefault="004E5DA7" w:rsidP="006C418E">
      <w:pPr>
        <w:spacing w:line="240" w:lineRule="auto"/>
        <w:contextualSpacing/>
        <w:rPr>
          <w:rFonts w:cstheme="minorHAnsi"/>
          <w:iCs/>
          <w:sz w:val="20"/>
          <w:szCs w:val="20"/>
        </w:rPr>
      </w:pPr>
    </w:p>
    <w:p w14:paraId="01BD0107" w14:textId="5BEBC155" w:rsidR="00D97559" w:rsidRDefault="000A6C4A" w:rsidP="006C418E">
      <w:pPr>
        <w:pStyle w:val="isselectedend"/>
        <w:numPr>
          <w:ilvl w:val="1"/>
          <w:numId w:val="28"/>
        </w:numPr>
        <w:tabs>
          <w:tab w:val="left" w:pos="284"/>
        </w:tabs>
        <w:spacing w:before="0" w:beforeAutospacing="0" w:after="0" w:afterAutospacing="0"/>
        <w:ind w:left="284" w:hanging="284"/>
        <w:jc w:val="both"/>
        <w:rPr>
          <w:rFonts w:asciiTheme="minorHAnsi" w:hAnsiTheme="minorHAnsi" w:cstheme="minorHAnsi"/>
          <w:sz w:val="20"/>
          <w:szCs w:val="20"/>
        </w:rPr>
      </w:pPr>
      <w:bookmarkStart w:id="2" w:name="_Hlk232594102"/>
      <w:r w:rsidRPr="000A6C4A">
        <w:rPr>
          <w:rFonts w:asciiTheme="minorHAnsi" w:hAnsiTheme="minorHAnsi" w:cs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bookmarkEnd w:id="2"/>
      <w:r w:rsidR="004E5DA7" w:rsidRPr="006C418E">
        <w:rPr>
          <w:rFonts w:asciiTheme="minorHAnsi" w:hAnsiTheme="minorHAnsi" w:cstheme="minorHAnsi"/>
          <w:sz w:val="20"/>
          <w:szCs w:val="20"/>
        </w:rPr>
        <w:t>.</w:t>
      </w:r>
    </w:p>
    <w:p w14:paraId="1D9F5329" w14:textId="77777777" w:rsidR="00DD4730" w:rsidRPr="006C418E" w:rsidRDefault="00DD4730" w:rsidP="00E02445">
      <w:pPr>
        <w:pStyle w:val="isselectedend"/>
        <w:tabs>
          <w:tab w:val="left" w:pos="284"/>
        </w:tabs>
        <w:spacing w:before="0" w:beforeAutospacing="0" w:after="0" w:afterAutospacing="0"/>
        <w:ind w:left="284"/>
        <w:jc w:val="both"/>
        <w:rPr>
          <w:rFonts w:asciiTheme="minorHAnsi" w:hAnsiTheme="minorHAnsi" w:cstheme="minorHAnsi"/>
          <w:sz w:val="20"/>
          <w:szCs w:val="20"/>
        </w:rPr>
      </w:pPr>
    </w:p>
    <w:p w14:paraId="2BF61E18" w14:textId="533F9881" w:rsidR="00D97559" w:rsidRPr="006C418E" w:rsidRDefault="002D122D" w:rsidP="006C418E">
      <w:pPr>
        <w:pStyle w:val="isselectedend"/>
        <w:numPr>
          <w:ilvl w:val="1"/>
          <w:numId w:val="28"/>
        </w:numPr>
        <w:tabs>
          <w:tab w:val="left" w:pos="284"/>
        </w:tabs>
        <w:spacing w:before="0" w:beforeAutospacing="0" w:after="0" w:afterAutospacing="0"/>
        <w:ind w:left="284" w:hanging="284"/>
        <w:jc w:val="both"/>
        <w:rPr>
          <w:rFonts w:asciiTheme="minorHAnsi" w:hAnsiTheme="minorHAnsi" w:cstheme="minorHAnsi"/>
          <w:sz w:val="20"/>
          <w:szCs w:val="20"/>
        </w:rPr>
      </w:pPr>
      <w:bookmarkStart w:id="3" w:name="_Hlk232594112"/>
      <w:r w:rsidRPr="002D122D">
        <w:rPr>
          <w:rFonts w:asciiTheme="minorHAnsi" w:hAnsiTheme="minorHAnsi" w:cstheme="minorHAnsi"/>
          <w:sz w:val="20"/>
          <w:szCs w:val="20"/>
        </w:rPr>
        <w:t>Pogodbena stranka, na katere strani je višja sila nastala, je dolžna sopogodbenika pisno obvestiti o nastopu in tudi prenehanju višje sile takoj, ko je to mogoče, najkasneje pa v dveh (2) delovnih dneh od njenega nastopa oziroma prenehanja, in predložiti verodostojne dokaze o obstoju in trajanju višje sile</w:t>
      </w:r>
      <w:bookmarkEnd w:id="3"/>
      <w:r w:rsidR="004E5DA7" w:rsidRPr="006C418E">
        <w:rPr>
          <w:rFonts w:asciiTheme="minorHAnsi" w:hAnsiTheme="minorHAnsi" w:cstheme="minorHAnsi"/>
          <w:sz w:val="20"/>
          <w:szCs w:val="20"/>
        </w:rPr>
        <w:t>.</w:t>
      </w:r>
    </w:p>
    <w:p w14:paraId="7B3D39B0" w14:textId="77777777" w:rsidR="00D97559" w:rsidRPr="006C418E" w:rsidRDefault="00D97559" w:rsidP="006C418E">
      <w:pPr>
        <w:pStyle w:val="isselectedend"/>
        <w:tabs>
          <w:tab w:val="left" w:pos="284"/>
        </w:tabs>
        <w:spacing w:before="0" w:beforeAutospacing="0" w:after="0" w:afterAutospacing="0"/>
        <w:ind w:left="284"/>
        <w:jc w:val="both"/>
        <w:rPr>
          <w:rFonts w:asciiTheme="minorHAnsi" w:hAnsiTheme="minorHAnsi" w:cstheme="minorHAnsi"/>
          <w:sz w:val="20"/>
          <w:szCs w:val="20"/>
        </w:rPr>
      </w:pPr>
    </w:p>
    <w:p w14:paraId="4203FFB7" w14:textId="0151B5EC" w:rsidR="00D97559" w:rsidRPr="006C418E" w:rsidRDefault="002D122D" w:rsidP="006C418E">
      <w:pPr>
        <w:pStyle w:val="isselectedend"/>
        <w:numPr>
          <w:ilvl w:val="1"/>
          <w:numId w:val="28"/>
        </w:numPr>
        <w:tabs>
          <w:tab w:val="left" w:pos="284"/>
        </w:tabs>
        <w:spacing w:before="0" w:beforeAutospacing="0" w:after="0" w:afterAutospacing="0"/>
        <w:ind w:left="284" w:hanging="284"/>
        <w:jc w:val="both"/>
        <w:rPr>
          <w:rFonts w:asciiTheme="minorHAnsi" w:hAnsiTheme="minorHAnsi" w:cstheme="minorHAnsi"/>
          <w:sz w:val="20"/>
          <w:szCs w:val="20"/>
        </w:rPr>
      </w:pPr>
      <w:bookmarkStart w:id="4" w:name="_Hlk232594124"/>
      <w:r w:rsidRPr="002D122D">
        <w:rPr>
          <w:rFonts w:asciiTheme="minorHAnsi" w:hAnsiTheme="minorHAnsi" w:cstheme="minorHAnsi"/>
          <w:sz w:val="20"/>
          <w:szCs w:val="20"/>
        </w:rPr>
        <w:t>Nobena od pogodbenih strank ni odgovorna za neizpolnitev katerekoli izmed svojih obveznosti iz razlogov, ki so izven njenega nadzora in vpliva</w:t>
      </w:r>
      <w:bookmarkEnd w:id="4"/>
      <w:r w:rsidR="004E5DA7" w:rsidRPr="006C418E">
        <w:rPr>
          <w:rFonts w:asciiTheme="minorHAnsi" w:hAnsiTheme="minorHAnsi" w:cstheme="minorHAnsi"/>
          <w:sz w:val="20"/>
          <w:szCs w:val="20"/>
        </w:rPr>
        <w:t>.</w:t>
      </w:r>
    </w:p>
    <w:p w14:paraId="59B65242" w14:textId="4BDFC03A" w:rsidR="00F911AE" w:rsidRDefault="00F911AE" w:rsidP="006C418E">
      <w:pPr>
        <w:spacing w:line="240" w:lineRule="auto"/>
        <w:contextualSpacing/>
        <w:rPr>
          <w:rFonts w:cstheme="minorHAnsi"/>
          <w:iCs/>
          <w:sz w:val="20"/>
          <w:szCs w:val="20"/>
        </w:rPr>
      </w:pPr>
    </w:p>
    <w:p w14:paraId="61DE4177" w14:textId="26826E9D" w:rsidR="00E02445" w:rsidRDefault="00E02445" w:rsidP="006C418E">
      <w:pPr>
        <w:spacing w:line="240" w:lineRule="auto"/>
        <w:contextualSpacing/>
        <w:rPr>
          <w:rFonts w:cstheme="minorHAnsi"/>
          <w:iCs/>
          <w:sz w:val="20"/>
          <w:szCs w:val="20"/>
        </w:rPr>
      </w:pPr>
    </w:p>
    <w:p w14:paraId="74DA4497" w14:textId="74864099" w:rsidR="00E02445" w:rsidRDefault="00E02445" w:rsidP="006C418E">
      <w:pPr>
        <w:spacing w:line="240" w:lineRule="auto"/>
        <w:contextualSpacing/>
        <w:rPr>
          <w:rFonts w:cstheme="minorHAnsi"/>
          <w:iCs/>
          <w:sz w:val="20"/>
          <w:szCs w:val="20"/>
        </w:rPr>
      </w:pPr>
    </w:p>
    <w:p w14:paraId="5D693593" w14:textId="28393C51" w:rsidR="00E02445" w:rsidRDefault="00E02445" w:rsidP="006C418E">
      <w:pPr>
        <w:spacing w:line="240" w:lineRule="auto"/>
        <w:contextualSpacing/>
        <w:rPr>
          <w:rFonts w:cstheme="minorHAnsi"/>
          <w:iCs/>
          <w:sz w:val="20"/>
          <w:szCs w:val="20"/>
        </w:rPr>
      </w:pPr>
    </w:p>
    <w:p w14:paraId="36CBC931" w14:textId="42F22781" w:rsidR="00E02445" w:rsidRDefault="00E02445" w:rsidP="006C418E">
      <w:pPr>
        <w:spacing w:line="240" w:lineRule="auto"/>
        <w:contextualSpacing/>
        <w:rPr>
          <w:rFonts w:cstheme="minorHAnsi"/>
          <w:iCs/>
          <w:sz w:val="20"/>
          <w:szCs w:val="20"/>
        </w:rPr>
      </w:pPr>
    </w:p>
    <w:p w14:paraId="5EE25D5F" w14:textId="2D24F9BA" w:rsidR="00E02445" w:rsidRDefault="00E02445" w:rsidP="006C418E">
      <w:pPr>
        <w:spacing w:line="240" w:lineRule="auto"/>
        <w:contextualSpacing/>
        <w:rPr>
          <w:rFonts w:cstheme="minorHAnsi"/>
          <w:iCs/>
          <w:sz w:val="20"/>
          <w:szCs w:val="20"/>
        </w:rPr>
      </w:pPr>
    </w:p>
    <w:p w14:paraId="7E8D23D7" w14:textId="07A4F60E" w:rsidR="00E02445" w:rsidRDefault="00E02445" w:rsidP="006C418E">
      <w:pPr>
        <w:spacing w:line="240" w:lineRule="auto"/>
        <w:contextualSpacing/>
        <w:rPr>
          <w:rFonts w:cstheme="minorHAnsi"/>
          <w:iCs/>
          <w:sz w:val="20"/>
          <w:szCs w:val="20"/>
        </w:rPr>
      </w:pPr>
    </w:p>
    <w:p w14:paraId="5E802FCE" w14:textId="77777777" w:rsidR="00E02445" w:rsidRPr="006C418E" w:rsidRDefault="00E02445" w:rsidP="006C418E">
      <w:pPr>
        <w:spacing w:line="240" w:lineRule="auto"/>
        <w:contextualSpacing/>
        <w:rPr>
          <w:rFonts w:cstheme="minorHAnsi"/>
          <w:iCs/>
          <w:sz w:val="20"/>
          <w:szCs w:val="20"/>
        </w:rPr>
      </w:pPr>
    </w:p>
    <w:p w14:paraId="248B26D2" w14:textId="762B174D" w:rsidR="00B73193" w:rsidRPr="006C418E" w:rsidRDefault="00B73193" w:rsidP="006C418E">
      <w:pPr>
        <w:spacing w:line="240" w:lineRule="auto"/>
        <w:jc w:val="center"/>
        <w:rPr>
          <w:rFonts w:cstheme="minorHAnsi"/>
          <w:b/>
          <w:sz w:val="20"/>
          <w:szCs w:val="20"/>
        </w:rPr>
      </w:pPr>
      <w:r w:rsidRPr="006C418E">
        <w:rPr>
          <w:rFonts w:cstheme="minorHAnsi"/>
          <w:b/>
          <w:sz w:val="20"/>
          <w:szCs w:val="20"/>
        </w:rPr>
        <w:lastRenderedPageBreak/>
        <w:t>VAROVANJE PODATKOV</w:t>
      </w:r>
      <w:r w:rsidR="003B2613" w:rsidRPr="006C418E">
        <w:rPr>
          <w:rFonts w:cstheme="minorHAnsi"/>
          <w:b/>
          <w:sz w:val="20"/>
          <w:szCs w:val="20"/>
        </w:rPr>
        <w:t xml:space="preserve"> IN ZAUPNOST</w:t>
      </w:r>
    </w:p>
    <w:p w14:paraId="095D1066" w14:textId="77777777" w:rsidR="00B73193" w:rsidRPr="006C418E" w:rsidRDefault="00B73193" w:rsidP="006C418E">
      <w:pPr>
        <w:spacing w:line="240" w:lineRule="auto"/>
        <w:rPr>
          <w:rFonts w:cstheme="minorHAnsi"/>
          <w:sz w:val="20"/>
          <w:szCs w:val="20"/>
        </w:rPr>
      </w:pPr>
    </w:p>
    <w:p w14:paraId="524ABED1" w14:textId="77777777" w:rsidR="00B73193" w:rsidRPr="006C418E" w:rsidRDefault="00B73193" w:rsidP="006C418E">
      <w:pPr>
        <w:pStyle w:val="Odstavekseznama"/>
        <w:widowControl/>
        <w:numPr>
          <w:ilvl w:val="0"/>
          <w:numId w:val="1"/>
        </w:numPr>
        <w:suppressAutoHyphens w:val="0"/>
        <w:spacing w:line="240" w:lineRule="auto"/>
        <w:ind w:left="426" w:hanging="426"/>
        <w:jc w:val="center"/>
        <w:rPr>
          <w:rFonts w:cstheme="minorHAnsi"/>
          <w:sz w:val="20"/>
          <w:szCs w:val="20"/>
        </w:rPr>
      </w:pPr>
      <w:r w:rsidRPr="006C418E">
        <w:rPr>
          <w:rFonts w:cstheme="minorHAnsi"/>
          <w:sz w:val="20"/>
          <w:szCs w:val="20"/>
        </w:rPr>
        <w:t>člen</w:t>
      </w:r>
    </w:p>
    <w:p w14:paraId="188746BF" w14:textId="77777777" w:rsidR="00B73193" w:rsidRPr="006C418E" w:rsidRDefault="00B73193" w:rsidP="006C418E">
      <w:pPr>
        <w:spacing w:line="240" w:lineRule="auto"/>
        <w:jc w:val="both"/>
        <w:rPr>
          <w:rFonts w:cstheme="minorHAnsi"/>
          <w:sz w:val="20"/>
          <w:szCs w:val="20"/>
        </w:rPr>
      </w:pPr>
    </w:p>
    <w:p w14:paraId="5C158160" w14:textId="106BF58E" w:rsidR="003B2613" w:rsidRPr="006C418E" w:rsidRDefault="003B2613" w:rsidP="006C418E">
      <w:pPr>
        <w:pStyle w:val="isselectedend"/>
        <w:numPr>
          <w:ilvl w:val="0"/>
          <w:numId w:val="31"/>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Pogodbeni stranki se zavezujeta, da bosta vse podatke, dokumentacijo, informacije, tehnične rešitve, poslovne skrivnosti in druge zaupne informacije, do katerih prideta pri izvajanju te pogodbe, varovali kot zaupne in jih uporabljali izključno za namene izvajanja te pogodbe.</w:t>
      </w:r>
    </w:p>
    <w:p w14:paraId="6D3C3A52" w14:textId="77777777" w:rsidR="003B2613" w:rsidRPr="006C418E" w:rsidRDefault="003B2613" w:rsidP="006C418E">
      <w:pPr>
        <w:pStyle w:val="isselectedend"/>
        <w:spacing w:before="0" w:beforeAutospacing="0" w:after="0" w:afterAutospacing="0"/>
        <w:ind w:left="284"/>
        <w:jc w:val="both"/>
        <w:rPr>
          <w:rFonts w:asciiTheme="minorHAnsi" w:hAnsiTheme="minorHAnsi" w:cstheme="minorHAnsi"/>
          <w:sz w:val="20"/>
          <w:szCs w:val="20"/>
        </w:rPr>
      </w:pPr>
    </w:p>
    <w:p w14:paraId="5F38A2E6" w14:textId="1ED455F4" w:rsidR="003B2613" w:rsidRPr="006C418E" w:rsidRDefault="003B2613" w:rsidP="006C418E">
      <w:pPr>
        <w:pStyle w:val="isselectedend"/>
        <w:numPr>
          <w:ilvl w:val="0"/>
          <w:numId w:val="31"/>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Izvajalec se zavezuje, da brez predhodnega</w:t>
      </w:r>
      <w:r w:rsidR="002D122D">
        <w:rPr>
          <w:rFonts w:asciiTheme="minorHAnsi" w:hAnsiTheme="minorHAnsi" w:cstheme="minorHAnsi"/>
          <w:sz w:val="20"/>
          <w:szCs w:val="20"/>
        </w:rPr>
        <w:t xml:space="preserve"> izrecnega</w:t>
      </w:r>
      <w:r w:rsidRPr="006C418E">
        <w:rPr>
          <w:rFonts w:asciiTheme="minorHAnsi" w:hAnsiTheme="minorHAnsi" w:cstheme="minorHAnsi"/>
          <w:sz w:val="20"/>
          <w:szCs w:val="20"/>
        </w:rPr>
        <w:t xml:space="preserve"> pisnega soglasja naročnika ne bo razkrival, posredoval ali kako drugače omogočal dostopa do podatkov in informacij naročnika tretjim osebam, razen kadar je to potrebno za izvajanje pogodbe ali kadar tako določa zakon.</w:t>
      </w:r>
    </w:p>
    <w:p w14:paraId="1ACE2840" w14:textId="77777777" w:rsidR="003B2613" w:rsidRPr="006C418E" w:rsidRDefault="003B2613" w:rsidP="006C418E">
      <w:pPr>
        <w:pStyle w:val="Odstavekseznama"/>
        <w:spacing w:line="240" w:lineRule="auto"/>
        <w:ind w:firstLine="284"/>
        <w:rPr>
          <w:rFonts w:cstheme="minorHAnsi"/>
          <w:sz w:val="20"/>
          <w:szCs w:val="20"/>
        </w:rPr>
      </w:pPr>
    </w:p>
    <w:p w14:paraId="46DD403B" w14:textId="77777777" w:rsidR="003B2613" w:rsidRPr="006C418E" w:rsidRDefault="003B2613" w:rsidP="006C418E">
      <w:pPr>
        <w:pStyle w:val="isselectedend"/>
        <w:numPr>
          <w:ilvl w:val="0"/>
          <w:numId w:val="31"/>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Izvajalec mora zagotoviti, da so njegovi zaposleni, podizvajalci in druge osebe, ki sodelujejo pri izvajanju pogodbe, zavezani k varovanju zaupnih podatkov in poslovnih skrivnosti naročnika.</w:t>
      </w:r>
    </w:p>
    <w:p w14:paraId="30F60162" w14:textId="77777777" w:rsidR="003B2613" w:rsidRPr="006C418E" w:rsidRDefault="003B2613" w:rsidP="006C418E">
      <w:pPr>
        <w:pStyle w:val="Odstavekseznama"/>
        <w:spacing w:line="240" w:lineRule="auto"/>
        <w:ind w:firstLine="284"/>
        <w:rPr>
          <w:rFonts w:cstheme="minorHAnsi"/>
          <w:sz w:val="20"/>
          <w:szCs w:val="20"/>
        </w:rPr>
      </w:pPr>
    </w:p>
    <w:p w14:paraId="7BEBF9DE" w14:textId="77777777" w:rsidR="003B2613" w:rsidRPr="006C418E" w:rsidRDefault="003B2613" w:rsidP="006C418E">
      <w:pPr>
        <w:pStyle w:val="isselectedend"/>
        <w:numPr>
          <w:ilvl w:val="0"/>
          <w:numId w:val="31"/>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Vsi podatki elektronske pošte, poštni nabiralniki, arhivi, dnevniki, konfiguracije sistema in druga dokumentacija, ki nastane ali se obdeluje v okviru izvajanja te pogodbe, so izključna last naročnika.</w:t>
      </w:r>
    </w:p>
    <w:p w14:paraId="26DDBE46" w14:textId="77777777" w:rsidR="003B2613" w:rsidRPr="006C418E" w:rsidRDefault="003B2613" w:rsidP="006C418E">
      <w:pPr>
        <w:pStyle w:val="Odstavekseznama"/>
        <w:spacing w:line="240" w:lineRule="auto"/>
        <w:ind w:firstLine="284"/>
        <w:rPr>
          <w:rFonts w:cstheme="minorHAnsi"/>
          <w:sz w:val="20"/>
          <w:szCs w:val="20"/>
        </w:rPr>
      </w:pPr>
    </w:p>
    <w:p w14:paraId="2A9EE672" w14:textId="77777777" w:rsidR="003B2613" w:rsidRPr="006C418E" w:rsidRDefault="003B2613" w:rsidP="006C418E">
      <w:pPr>
        <w:pStyle w:val="isselectedend"/>
        <w:numPr>
          <w:ilvl w:val="0"/>
          <w:numId w:val="31"/>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Obveznost varovanja zaupnih podatkov velja tudi po prenehanju veljavnosti te pogodbe.</w:t>
      </w:r>
    </w:p>
    <w:p w14:paraId="2CFB6FC4" w14:textId="77777777" w:rsidR="003B2613" w:rsidRPr="006C418E" w:rsidRDefault="003B2613" w:rsidP="006C418E">
      <w:pPr>
        <w:pStyle w:val="Odstavekseznama"/>
        <w:spacing w:line="240" w:lineRule="auto"/>
        <w:ind w:firstLine="284"/>
        <w:rPr>
          <w:rFonts w:cstheme="minorHAnsi"/>
          <w:sz w:val="20"/>
          <w:szCs w:val="20"/>
        </w:rPr>
      </w:pPr>
    </w:p>
    <w:p w14:paraId="48DFF9D1" w14:textId="10410D10" w:rsidR="00B73193" w:rsidRPr="006C418E" w:rsidRDefault="003B2613" w:rsidP="006C418E">
      <w:pPr>
        <w:pStyle w:val="isselectedend"/>
        <w:numPr>
          <w:ilvl w:val="0"/>
          <w:numId w:val="31"/>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Izvajalec odgovarja za vso škodo, ki bi naročniku nastala zaradi kršitve določb tega člena.</w:t>
      </w:r>
    </w:p>
    <w:p w14:paraId="759FB3F5" w14:textId="77777777" w:rsidR="003B2613" w:rsidRPr="006C418E" w:rsidRDefault="003B2613" w:rsidP="006C418E">
      <w:pPr>
        <w:pStyle w:val="isselectedend"/>
        <w:spacing w:before="0" w:beforeAutospacing="0" w:after="0" w:afterAutospacing="0"/>
        <w:jc w:val="both"/>
        <w:rPr>
          <w:rFonts w:asciiTheme="minorHAnsi" w:hAnsiTheme="minorHAnsi" w:cstheme="minorHAnsi"/>
          <w:sz w:val="20"/>
          <w:szCs w:val="20"/>
        </w:rPr>
      </w:pPr>
    </w:p>
    <w:p w14:paraId="537FAB67" w14:textId="77777777" w:rsidR="00B73193" w:rsidRPr="006C418E" w:rsidRDefault="00B73193" w:rsidP="006C418E">
      <w:pPr>
        <w:widowControl/>
        <w:suppressAutoHyphens w:val="0"/>
        <w:spacing w:line="240" w:lineRule="auto"/>
        <w:contextualSpacing/>
        <w:jc w:val="both"/>
        <w:rPr>
          <w:rFonts w:cstheme="minorHAnsi"/>
          <w:sz w:val="20"/>
          <w:szCs w:val="20"/>
        </w:rPr>
      </w:pPr>
    </w:p>
    <w:p w14:paraId="63DF7E82" w14:textId="77777777" w:rsidR="00B73193" w:rsidRPr="006C418E" w:rsidRDefault="00B73193" w:rsidP="006C418E">
      <w:pPr>
        <w:spacing w:line="240" w:lineRule="auto"/>
        <w:contextualSpacing/>
        <w:jc w:val="center"/>
        <w:rPr>
          <w:rFonts w:cstheme="minorHAnsi"/>
          <w:b/>
          <w:iCs/>
          <w:sz w:val="20"/>
          <w:szCs w:val="20"/>
        </w:rPr>
      </w:pPr>
      <w:r w:rsidRPr="006C418E">
        <w:rPr>
          <w:rFonts w:cstheme="minorHAnsi"/>
          <w:b/>
          <w:iCs/>
          <w:sz w:val="20"/>
          <w:szCs w:val="20"/>
        </w:rPr>
        <w:t>OBDELAVA OSEBNIH PODATKOV</w:t>
      </w:r>
    </w:p>
    <w:p w14:paraId="1005373E" w14:textId="77777777" w:rsidR="00B73193" w:rsidRPr="006C418E" w:rsidRDefault="00B73193" w:rsidP="006C418E">
      <w:pPr>
        <w:spacing w:line="240" w:lineRule="auto"/>
        <w:contextualSpacing/>
        <w:rPr>
          <w:rFonts w:cstheme="minorHAnsi"/>
          <w:sz w:val="20"/>
          <w:szCs w:val="20"/>
        </w:rPr>
      </w:pPr>
    </w:p>
    <w:p w14:paraId="4C7111BD" w14:textId="1EBFF45C" w:rsidR="003B2613" w:rsidRPr="006C418E" w:rsidRDefault="002A0180" w:rsidP="006C418E">
      <w:pPr>
        <w:pStyle w:val="Odstavekseznama"/>
        <w:widowControl/>
        <w:numPr>
          <w:ilvl w:val="0"/>
          <w:numId w:val="1"/>
        </w:numPr>
        <w:tabs>
          <w:tab w:val="left" w:pos="851"/>
        </w:tabs>
        <w:suppressAutoHyphens w:val="0"/>
        <w:spacing w:line="240" w:lineRule="auto"/>
        <w:ind w:left="426" w:right="-2" w:hanging="426"/>
        <w:contextualSpacing/>
        <w:jc w:val="center"/>
        <w:rPr>
          <w:rFonts w:cstheme="minorHAnsi"/>
          <w:sz w:val="20"/>
          <w:szCs w:val="20"/>
        </w:rPr>
      </w:pPr>
      <w:r>
        <w:rPr>
          <w:rFonts w:cstheme="minorHAnsi"/>
          <w:sz w:val="20"/>
          <w:szCs w:val="20"/>
        </w:rPr>
        <w:t>č</w:t>
      </w:r>
      <w:r w:rsidR="00B73193" w:rsidRPr="006C418E">
        <w:rPr>
          <w:rFonts w:cstheme="minorHAnsi"/>
          <w:sz w:val="20"/>
          <w:szCs w:val="20"/>
        </w:rPr>
        <w:t>len</w:t>
      </w:r>
    </w:p>
    <w:p w14:paraId="35C0E710" w14:textId="77777777" w:rsidR="003B2613" w:rsidRPr="006C418E" w:rsidRDefault="003B2613" w:rsidP="006C418E">
      <w:pPr>
        <w:widowControl/>
        <w:tabs>
          <w:tab w:val="left" w:pos="284"/>
          <w:tab w:val="left" w:pos="709"/>
        </w:tabs>
        <w:suppressAutoHyphens w:val="0"/>
        <w:spacing w:line="240" w:lineRule="auto"/>
        <w:ind w:right="-2"/>
        <w:contextualSpacing/>
        <w:rPr>
          <w:rFonts w:eastAsia="Times New Roman" w:cstheme="minorHAnsi"/>
          <w:sz w:val="20"/>
          <w:szCs w:val="20"/>
          <w:lang w:eastAsia="sl-SI"/>
        </w:rPr>
      </w:pPr>
    </w:p>
    <w:p w14:paraId="3BE457CF" w14:textId="3246D660" w:rsidR="003B2613" w:rsidRPr="00E02445" w:rsidRDefault="003B2613" w:rsidP="006C418E">
      <w:pPr>
        <w:pStyle w:val="Odstavekseznama"/>
        <w:widowControl/>
        <w:numPr>
          <w:ilvl w:val="1"/>
          <w:numId w:val="21"/>
        </w:numPr>
        <w:tabs>
          <w:tab w:val="left" w:pos="284"/>
          <w:tab w:val="left" w:pos="709"/>
        </w:tabs>
        <w:suppressAutoHyphens w:val="0"/>
        <w:spacing w:line="240" w:lineRule="auto"/>
        <w:ind w:left="284" w:right="-2" w:hanging="284"/>
        <w:contextualSpacing/>
        <w:jc w:val="both"/>
        <w:rPr>
          <w:rFonts w:cstheme="minorHAnsi"/>
          <w:sz w:val="20"/>
          <w:szCs w:val="20"/>
        </w:rPr>
      </w:pPr>
      <w:r w:rsidRPr="006C418E">
        <w:rPr>
          <w:rFonts w:eastAsia="Times New Roman" w:cstheme="minorHAnsi"/>
          <w:sz w:val="20"/>
          <w:szCs w:val="20"/>
          <w:lang w:eastAsia="sl-SI"/>
        </w:rPr>
        <w:t>Izvajalec kot pogodbeni obdelovalec za naročnika kot upravljavca izvaja obdelavo osebnih podatkov, ki je potrebna za vzpostavitev, konfiguracijo, migracijo, vzdrževanje, podporo in upravljanje sistema elektronske pošte Microsoft Exchange ter izvajanje drugih storitev po tej pogodbi.</w:t>
      </w:r>
    </w:p>
    <w:p w14:paraId="0C5731B4" w14:textId="77777777" w:rsidR="00DD4730" w:rsidRPr="006C418E" w:rsidRDefault="00DD4730" w:rsidP="00E02445">
      <w:pPr>
        <w:pStyle w:val="Odstavekseznama"/>
        <w:widowControl/>
        <w:tabs>
          <w:tab w:val="left" w:pos="284"/>
        </w:tabs>
        <w:suppressAutoHyphens w:val="0"/>
        <w:spacing w:line="240" w:lineRule="auto"/>
        <w:ind w:left="284" w:right="-2"/>
        <w:contextualSpacing/>
        <w:jc w:val="both"/>
        <w:rPr>
          <w:rFonts w:cstheme="minorHAnsi"/>
          <w:sz w:val="20"/>
          <w:szCs w:val="20"/>
        </w:rPr>
      </w:pPr>
    </w:p>
    <w:p w14:paraId="477AC5B9" w14:textId="4C002CAA" w:rsidR="003B2613" w:rsidRPr="006C418E" w:rsidRDefault="003B2613" w:rsidP="006C418E">
      <w:pPr>
        <w:pStyle w:val="Odstavekseznama"/>
        <w:widowControl/>
        <w:numPr>
          <w:ilvl w:val="1"/>
          <w:numId w:val="21"/>
        </w:numPr>
        <w:tabs>
          <w:tab w:val="left" w:pos="284"/>
          <w:tab w:val="left" w:pos="709"/>
        </w:tabs>
        <w:suppressAutoHyphens w:val="0"/>
        <w:spacing w:line="240" w:lineRule="auto"/>
        <w:ind w:left="284" w:right="-2" w:hanging="284"/>
        <w:contextualSpacing/>
        <w:jc w:val="both"/>
        <w:rPr>
          <w:rFonts w:cstheme="minorHAnsi"/>
          <w:sz w:val="20"/>
          <w:szCs w:val="20"/>
        </w:rPr>
      </w:pPr>
      <w:r w:rsidRPr="006C418E">
        <w:rPr>
          <w:rFonts w:eastAsia="Times New Roman" w:cstheme="minorHAnsi"/>
          <w:sz w:val="20"/>
          <w:szCs w:val="20"/>
          <w:lang w:eastAsia="sl-SI"/>
        </w:rPr>
        <w:t>Pogodbeni obdelovalec sme osebne podatke obdelovati izključno po dokumentiranih navodilih naročnika in samo v obsegu, ki je potreben za izvajanje te pogodbe.</w:t>
      </w:r>
    </w:p>
    <w:p w14:paraId="3DBE4329" w14:textId="77777777" w:rsidR="003B2613" w:rsidRPr="006C418E" w:rsidRDefault="003B2613" w:rsidP="006C418E">
      <w:pPr>
        <w:pStyle w:val="Odstavekseznama"/>
        <w:widowControl/>
        <w:tabs>
          <w:tab w:val="left" w:pos="284"/>
          <w:tab w:val="left" w:pos="709"/>
        </w:tabs>
        <w:suppressAutoHyphens w:val="0"/>
        <w:spacing w:line="240" w:lineRule="auto"/>
        <w:ind w:left="284" w:right="-2"/>
        <w:contextualSpacing/>
        <w:jc w:val="both"/>
        <w:rPr>
          <w:rFonts w:cstheme="minorHAnsi"/>
          <w:sz w:val="20"/>
          <w:szCs w:val="20"/>
        </w:rPr>
      </w:pPr>
    </w:p>
    <w:p w14:paraId="60764531" w14:textId="4B0C06A1" w:rsidR="003B2613" w:rsidRPr="006C418E" w:rsidRDefault="002D122D" w:rsidP="006C418E">
      <w:pPr>
        <w:pStyle w:val="Odstavekseznama"/>
        <w:widowControl/>
        <w:numPr>
          <w:ilvl w:val="1"/>
          <w:numId w:val="21"/>
        </w:numPr>
        <w:tabs>
          <w:tab w:val="left" w:pos="284"/>
          <w:tab w:val="left" w:pos="709"/>
        </w:tabs>
        <w:suppressAutoHyphens w:val="0"/>
        <w:spacing w:line="240" w:lineRule="auto"/>
        <w:ind w:left="284" w:right="-2" w:hanging="284"/>
        <w:contextualSpacing/>
        <w:jc w:val="both"/>
        <w:rPr>
          <w:rFonts w:cstheme="minorHAnsi"/>
          <w:sz w:val="20"/>
          <w:szCs w:val="20"/>
        </w:rPr>
      </w:pPr>
      <w:bookmarkStart w:id="5" w:name="_Hlk232594191"/>
      <w:r w:rsidRPr="002D122D">
        <w:rPr>
          <w:rFonts w:eastAsia="Times New Roman" w:cstheme="minorHAnsi"/>
          <w:sz w:val="20"/>
          <w:szCs w:val="20"/>
          <w:lang w:eastAsia="sl-SI"/>
        </w:rPr>
        <w:t>Strogo je prepovedana kakršna koli obdelava, ki presega zgolj izvajanje predmeta te pogodbe</w:t>
      </w:r>
      <w:bookmarkEnd w:id="5"/>
      <w:r>
        <w:rPr>
          <w:rFonts w:eastAsia="Times New Roman" w:cstheme="minorHAnsi"/>
          <w:sz w:val="20"/>
          <w:szCs w:val="20"/>
          <w:lang w:eastAsia="sl-SI"/>
        </w:rPr>
        <w:t>.</w:t>
      </w:r>
    </w:p>
    <w:p w14:paraId="344955E6" w14:textId="77777777" w:rsidR="003B2613" w:rsidRPr="006C418E" w:rsidRDefault="003B2613" w:rsidP="006C418E">
      <w:pPr>
        <w:pStyle w:val="Odstavekseznama"/>
        <w:spacing w:line="240" w:lineRule="auto"/>
        <w:rPr>
          <w:rFonts w:eastAsia="Times New Roman" w:cstheme="minorHAnsi"/>
          <w:sz w:val="20"/>
          <w:szCs w:val="20"/>
          <w:lang w:eastAsia="sl-SI"/>
        </w:rPr>
      </w:pPr>
    </w:p>
    <w:p w14:paraId="03BA5493" w14:textId="3DA0E4CC" w:rsidR="003B2613" w:rsidRPr="006C418E" w:rsidRDefault="003B2613" w:rsidP="006C418E">
      <w:pPr>
        <w:pStyle w:val="Odstavekseznama"/>
        <w:widowControl/>
        <w:numPr>
          <w:ilvl w:val="1"/>
          <w:numId w:val="21"/>
        </w:numPr>
        <w:tabs>
          <w:tab w:val="left" w:pos="284"/>
          <w:tab w:val="left" w:pos="709"/>
        </w:tabs>
        <w:suppressAutoHyphens w:val="0"/>
        <w:spacing w:line="240" w:lineRule="auto"/>
        <w:ind w:left="284" w:right="-2" w:hanging="284"/>
        <w:contextualSpacing/>
        <w:jc w:val="both"/>
        <w:rPr>
          <w:rFonts w:cstheme="minorHAnsi"/>
          <w:sz w:val="20"/>
          <w:szCs w:val="20"/>
        </w:rPr>
      </w:pPr>
      <w:r w:rsidRPr="006C418E">
        <w:rPr>
          <w:rFonts w:eastAsia="Times New Roman" w:cstheme="minorHAnsi"/>
          <w:sz w:val="20"/>
          <w:szCs w:val="20"/>
          <w:lang w:eastAsia="sl-SI"/>
        </w:rPr>
        <w:t>Pri izvajanju pogodbe lahko pogodbeni obdelovalec dostopa zlasti do naslednjih kategorij osebnih podatkov:</w:t>
      </w:r>
    </w:p>
    <w:p w14:paraId="1E4B31B1" w14:textId="77777777" w:rsidR="003B2613" w:rsidRPr="003B2613" w:rsidRDefault="003B2613" w:rsidP="006C418E">
      <w:pPr>
        <w:widowControl/>
        <w:numPr>
          <w:ilvl w:val="0"/>
          <w:numId w:val="32"/>
        </w:numPr>
        <w:suppressAutoHyphens w:val="0"/>
        <w:spacing w:line="240" w:lineRule="auto"/>
        <w:rPr>
          <w:rFonts w:eastAsia="Times New Roman" w:cstheme="minorHAnsi"/>
          <w:sz w:val="20"/>
          <w:szCs w:val="20"/>
          <w:lang w:eastAsia="sl-SI"/>
        </w:rPr>
      </w:pPr>
      <w:r w:rsidRPr="003B2613">
        <w:rPr>
          <w:rFonts w:eastAsia="Times New Roman" w:cstheme="minorHAnsi"/>
          <w:sz w:val="20"/>
          <w:szCs w:val="20"/>
          <w:lang w:eastAsia="sl-SI"/>
        </w:rPr>
        <w:t>ime in priimek uporabnika,</w:t>
      </w:r>
    </w:p>
    <w:p w14:paraId="45BE262C" w14:textId="77777777" w:rsidR="003B2613" w:rsidRPr="003B2613" w:rsidRDefault="003B2613" w:rsidP="006C418E">
      <w:pPr>
        <w:widowControl/>
        <w:numPr>
          <w:ilvl w:val="0"/>
          <w:numId w:val="32"/>
        </w:numPr>
        <w:suppressAutoHyphens w:val="0"/>
        <w:spacing w:line="240" w:lineRule="auto"/>
        <w:rPr>
          <w:rFonts w:eastAsia="Times New Roman" w:cstheme="minorHAnsi"/>
          <w:sz w:val="20"/>
          <w:szCs w:val="20"/>
          <w:lang w:eastAsia="sl-SI"/>
        </w:rPr>
      </w:pPr>
      <w:r w:rsidRPr="003B2613">
        <w:rPr>
          <w:rFonts w:eastAsia="Times New Roman" w:cstheme="minorHAnsi"/>
          <w:sz w:val="20"/>
          <w:szCs w:val="20"/>
          <w:lang w:eastAsia="sl-SI"/>
        </w:rPr>
        <w:t>službeni elektronski naslov,</w:t>
      </w:r>
    </w:p>
    <w:p w14:paraId="2ACB3BC7" w14:textId="77777777" w:rsidR="003B2613" w:rsidRPr="003B2613" w:rsidRDefault="003B2613" w:rsidP="006C418E">
      <w:pPr>
        <w:widowControl/>
        <w:numPr>
          <w:ilvl w:val="0"/>
          <w:numId w:val="32"/>
        </w:numPr>
        <w:suppressAutoHyphens w:val="0"/>
        <w:spacing w:line="240" w:lineRule="auto"/>
        <w:rPr>
          <w:rFonts w:eastAsia="Times New Roman" w:cstheme="minorHAnsi"/>
          <w:sz w:val="20"/>
          <w:szCs w:val="20"/>
          <w:lang w:eastAsia="sl-SI"/>
        </w:rPr>
      </w:pPr>
      <w:r w:rsidRPr="003B2613">
        <w:rPr>
          <w:rFonts w:eastAsia="Times New Roman" w:cstheme="minorHAnsi"/>
          <w:sz w:val="20"/>
          <w:szCs w:val="20"/>
          <w:lang w:eastAsia="sl-SI"/>
        </w:rPr>
        <w:t>uporabniško ime,</w:t>
      </w:r>
    </w:p>
    <w:p w14:paraId="51C11A4F" w14:textId="77777777" w:rsidR="003B2613" w:rsidRPr="003B2613" w:rsidRDefault="003B2613" w:rsidP="006C418E">
      <w:pPr>
        <w:widowControl/>
        <w:numPr>
          <w:ilvl w:val="0"/>
          <w:numId w:val="32"/>
        </w:numPr>
        <w:suppressAutoHyphens w:val="0"/>
        <w:spacing w:line="240" w:lineRule="auto"/>
        <w:rPr>
          <w:rFonts w:eastAsia="Times New Roman" w:cstheme="minorHAnsi"/>
          <w:sz w:val="20"/>
          <w:szCs w:val="20"/>
          <w:lang w:eastAsia="sl-SI"/>
        </w:rPr>
      </w:pPr>
      <w:r w:rsidRPr="003B2613">
        <w:rPr>
          <w:rFonts w:eastAsia="Times New Roman" w:cstheme="minorHAnsi"/>
          <w:sz w:val="20"/>
          <w:szCs w:val="20"/>
          <w:lang w:eastAsia="sl-SI"/>
        </w:rPr>
        <w:t>IP naslov,</w:t>
      </w:r>
    </w:p>
    <w:p w14:paraId="781B1A71" w14:textId="77777777" w:rsidR="003B2613" w:rsidRPr="003B2613" w:rsidRDefault="003B2613" w:rsidP="006C418E">
      <w:pPr>
        <w:widowControl/>
        <w:numPr>
          <w:ilvl w:val="0"/>
          <w:numId w:val="32"/>
        </w:numPr>
        <w:suppressAutoHyphens w:val="0"/>
        <w:spacing w:line="240" w:lineRule="auto"/>
        <w:rPr>
          <w:rFonts w:eastAsia="Times New Roman" w:cstheme="minorHAnsi"/>
          <w:sz w:val="20"/>
          <w:szCs w:val="20"/>
          <w:lang w:eastAsia="sl-SI"/>
        </w:rPr>
      </w:pPr>
      <w:r w:rsidRPr="003B2613">
        <w:rPr>
          <w:rFonts w:eastAsia="Times New Roman" w:cstheme="minorHAnsi"/>
          <w:sz w:val="20"/>
          <w:szCs w:val="20"/>
          <w:lang w:eastAsia="sl-SI"/>
        </w:rPr>
        <w:t>podatki o uporabi sistema elektronske pošte,</w:t>
      </w:r>
    </w:p>
    <w:p w14:paraId="42D267C6" w14:textId="77777777" w:rsidR="003B2613" w:rsidRPr="003B2613" w:rsidRDefault="003B2613" w:rsidP="006C418E">
      <w:pPr>
        <w:widowControl/>
        <w:numPr>
          <w:ilvl w:val="0"/>
          <w:numId w:val="32"/>
        </w:numPr>
        <w:suppressAutoHyphens w:val="0"/>
        <w:spacing w:line="240" w:lineRule="auto"/>
        <w:rPr>
          <w:rFonts w:eastAsia="Times New Roman" w:cstheme="minorHAnsi"/>
          <w:sz w:val="20"/>
          <w:szCs w:val="20"/>
          <w:lang w:eastAsia="sl-SI"/>
        </w:rPr>
      </w:pPr>
      <w:r w:rsidRPr="003B2613">
        <w:rPr>
          <w:rFonts w:eastAsia="Times New Roman" w:cstheme="minorHAnsi"/>
          <w:sz w:val="20"/>
          <w:szCs w:val="20"/>
          <w:lang w:eastAsia="sl-SI"/>
        </w:rPr>
        <w:t>vsebina elektronskih sporočil in priponk, kadar je dostop do teh podatkov nujno potreben za izvedbo migracije, odpravo napak ali izvajanje podpore,</w:t>
      </w:r>
    </w:p>
    <w:p w14:paraId="1CE3E130" w14:textId="77777777" w:rsidR="003B2613" w:rsidRPr="003B2613" w:rsidRDefault="003B2613" w:rsidP="006C418E">
      <w:pPr>
        <w:widowControl/>
        <w:numPr>
          <w:ilvl w:val="0"/>
          <w:numId w:val="32"/>
        </w:numPr>
        <w:suppressAutoHyphens w:val="0"/>
        <w:spacing w:line="240" w:lineRule="auto"/>
        <w:rPr>
          <w:rFonts w:eastAsia="Times New Roman" w:cstheme="minorHAnsi"/>
          <w:sz w:val="20"/>
          <w:szCs w:val="20"/>
          <w:lang w:eastAsia="sl-SI"/>
        </w:rPr>
      </w:pPr>
      <w:r w:rsidRPr="003B2613">
        <w:rPr>
          <w:rFonts w:eastAsia="Times New Roman" w:cstheme="minorHAnsi"/>
          <w:sz w:val="20"/>
          <w:szCs w:val="20"/>
          <w:lang w:eastAsia="sl-SI"/>
        </w:rPr>
        <w:t>dnevniški zapisi informacijskega sistema,</w:t>
      </w:r>
    </w:p>
    <w:p w14:paraId="427AFFFF" w14:textId="67DD069E" w:rsidR="003B2613" w:rsidRPr="006C418E" w:rsidRDefault="003B2613" w:rsidP="006C418E">
      <w:pPr>
        <w:widowControl/>
        <w:numPr>
          <w:ilvl w:val="0"/>
          <w:numId w:val="32"/>
        </w:numPr>
        <w:suppressAutoHyphens w:val="0"/>
        <w:spacing w:line="240" w:lineRule="auto"/>
        <w:rPr>
          <w:rFonts w:eastAsia="Times New Roman" w:cstheme="minorHAnsi"/>
          <w:sz w:val="20"/>
          <w:szCs w:val="20"/>
          <w:lang w:eastAsia="sl-SI"/>
        </w:rPr>
      </w:pPr>
      <w:r w:rsidRPr="003B2613">
        <w:rPr>
          <w:rFonts w:eastAsia="Times New Roman" w:cstheme="minorHAnsi"/>
          <w:sz w:val="20"/>
          <w:szCs w:val="20"/>
          <w:lang w:eastAsia="sl-SI"/>
        </w:rPr>
        <w:t>drugi osebni podatki, ki se nahajajo v poštnih nabiralnikih uporabnikov.</w:t>
      </w:r>
    </w:p>
    <w:p w14:paraId="2553D708" w14:textId="77777777" w:rsidR="003B2613" w:rsidRPr="006C418E" w:rsidRDefault="003B2613" w:rsidP="006C418E">
      <w:pPr>
        <w:widowControl/>
        <w:suppressAutoHyphens w:val="0"/>
        <w:spacing w:line="240" w:lineRule="auto"/>
        <w:rPr>
          <w:rFonts w:eastAsia="Times New Roman" w:cstheme="minorHAnsi"/>
          <w:sz w:val="20"/>
          <w:szCs w:val="20"/>
          <w:lang w:eastAsia="sl-SI"/>
        </w:rPr>
      </w:pPr>
    </w:p>
    <w:p w14:paraId="5E30993C" w14:textId="09737508" w:rsidR="003B2613" w:rsidRPr="006C418E" w:rsidRDefault="003B2613" w:rsidP="006C418E">
      <w:pPr>
        <w:pStyle w:val="Odstavekseznama"/>
        <w:widowControl/>
        <w:numPr>
          <w:ilvl w:val="1"/>
          <w:numId w:val="21"/>
        </w:numPr>
        <w:suppressAutoHyphens w:val="0"/>
        <w:spacing w:line="240" w:lineRule="auto"/>
        <w:ind w:left="284" w:hanging="284"/>
        <w:rPr>
          <w:rFonts w:eastAsia="Times New Roman" w:cstheme="minorHAnsi"/>
          <w:sz w:val="20"/>
          <w:szCs w:val="20"/>
          <w:lang w:eastAsia="sl-SI"/>
        </w:rPr>
      </w:pPr>
      <w:r w:rsidRPr="006C418E">
        <w:rPr>
          <w:rFonts w:eastAsia="Times New Roman" w:cstheme="minorHAnsi"/>
          <w:sz w:val="20"/>
          <w:szCs w:val="20"/>
          <w:lang w:eastAsia="sl-SI"/>
        </w:rPr>
        <w:lastRenderedPageBreak/>
        <w:t>Pogodbeni obdelovalec ne sme prenašati osebnih podatkov izven Evropske unije oziroma Evropskega gospodarskega prostora brez predhodnega pisnega soglasja naročnika.</w:t>
      </w:r>
    </w:p>
    <w:p w14:paraId="2D5D6C67" w14:textId="77777777" w:rsidR="003B2613" w:rsidRPr="006C418E" w:rsidRDefault="003B2613" w:rsidP="006C418E">
      <w:pPr>
        <w:widowControl/>
        <w:suppressAutoHyphens w:val="0"/>
        <w:spacing w:line="240" w:lineRule="auto"/>
        <w:ind w:left="284" w:hanging="284"/>
        <w:rPr>
          <w:rFonts w:eastAsia="Times New Roman" w:cstheme="minorHAnsi"/>
          <w:sz w:val="20"/>
          <w:szCs w:val="20"/>
          <w:lang w:eastAsia="sl-SI"/>
        </w:rPr>
      </w:pPr>
    </w:p>
    <w:p w14:paraId="7B18AD58" w14:textId="6BAA6BB6" w:rsidR="003B2613" w:rsidRPr="006C418E" w:rsidRDefault="003B2613" w:rsidP="006C418E">
      <w:pPr>
        <w:pStyle w:val="Odstavekseznama"/>
        <w:widowControl/>
        <w:numPr>
          <w:ilvl w:val="1"/>
          <w:numId w:val="21"/>
        </w:numPr>
        <w:suppressAutoHyphens w:val="0"/>
        <w:spacing w:line="240" w:lineRule="auto"/>
        <w:ind w:left="284" w:hanging="284"/>
        <w:rPr>
          <w:rFonts w:eastAsia="Times New Roman" w:cstheme="minorHAnsi"/>
          <w:sz w:val="20"/>
          <w:szCs w:val="20"/>
          <w:lang w:eastAsia="sl-SI"/>
        </w:rPr>
      </w:pPr>
      <w:r w:rsidRPr="006C418E">
        <w:rPr>
          <w:rFonts w:eastAsia="Times New Roman" w:cstheme="minorHAnsi"/>
          <w:sz w:val="20"/>
          <w:szCs w:val="20"/>
          <w:lang w:eastAsia="sl-SI"/>
        </w:rPr>
        <w:t xml:space="preserve">Določbe tega člena ne posegajo v odgovornosti pogodbenih strank po Splošni uredbi (EU) </w:t>
      </w:r>
      <w:r w:rsidR="00DD4730" w:rsidRPr="0020694C">
        <w:rPr>
          <w:rFonts w:eastAsia="Times New Roman" w:cstheme="minorHAnsi"/>
          <w:sz w:val="20"/>
          <w:szCs w:val="20"/>
          <w:lang w:eastAsia="sl-SI"/>
        </w:rPr>
        <w:t>o varstvu podatkov</w:t>
      </w:r>
      <w:r w:rsidR="00DD4730" w:rsidRPr="006C418E">
        <w:rPr>
          <w:rFonts w:eastAsia="Times New Roman" w:cstheme="minorHAnsi"/>
          <w:sz w:val="20"/>
          <w:szCs w:val="20"/>
          <w:lang w:eastAsia="sl-SI"/>
        </w:rPr>
        <w:t xml:space="preserve"> </w:t>
      </w:r>
      <w:r w:rsidRPr="006C418E">
        <w:rPr>
          <w:rFonts w:eastAsia="Times New Roman" w:cstheme="minorHAnsi"/>
          <w:sz w:val="20"/>
          <w:szCs w:val="20"/>
          <w:lang w:eastAsia="sl-SI"/>
        </w:rPr>
        <w:t xml:space="preserve">2016/679 (GDPR), </w:t>
      </w:r>
      <w:r w:rsidR="00DD4730">
        <w:rPr>
          <w:rFonts w:eastAsia="Times New Roman" w:cstheme="minorHAnsi"/>
          <w:sz w:val="20"/>
          <w:szCs w:val="20"/>
          <w:lang w:eastAsia="sl-SI"/>
        </w:rPr>
        <w:t xml:space="preserve">zakonu, ki ureja varstvo osebnih podatkov </w:t>
      </w:r>
      <w:r w:rsidRPr="006C418E">
        <w:rPr>
          <w:rFonts w:eastAsia="Times New Roman" w:cstheme="minorHAnsi"/>
          <w:sz w:val="20"/>
          <w:szCs w:val="20"/>
          <w:lang w:eastAsia="sl-SI"/>
        </w:rPr>
        <w:t>in drugi veljavni zakonodaji.</w:t>
      </w:r>
    </w:p>
    <w:p w14:paraId="7C554442" w14:textId="77777777" w:rsidR="003B2613" w:rsidRPr="006C418E" w:rsidRDefault="003B2613" w:rsidP="006C418E">
      <w:pPr>
        <w:widowControl/>
        <w:suppressAutoHyphens w:val="0"/>
        <w:spacing w:line="240" w:lineRule="auto"/>
        <w:jc w:val="both"/>
        <w:rPr>
          <w:rFonts w:cstheme="minorHAnsi"/>
          <w:sz w:val="20"/>
          <w:szCs w:val="20"/>
        </w:rPr>
      </w:pPr>
    </w:p>
    <w:p w14:paraId="2679ED6D" w14:textId="77777777" w:rsidR="003B2613" w:rsidRPr="006C418E" w:rsidRDefault="003B2613" w:rsidP="006C418E">
      <w:pPr>
        <w:widowControl/>
        <w:suppressAutoHyphens w:val="0"/>
        <w:spacing w:line="240" w:lineRule="auto"/>
        <w:jc w:val="both"/>
        <w:rPr>
          <w:rFonts w:eastAsia="Times New Roman" w:cstheme="minorHAnsi"/>
          <w:sz w:val="20"/>
          <w:szCs w:val="20"/>
          <w:lang w:eastAsia="sl-SI"/>
        </w:rPr>
      </w:pPr>
    </w:p>
    <w:p w14:paraId="1315DE6B" w14:textId="6879C4AA" w:rsidR="003B2613" w:rsidRPr="006C418E" w:rsidRDefault="003B2613" w:rsidP="006C418E">
      <w:pPr>
        <w:widowControl/>
        <w:suppressAutoHyphens w:val="0"/>
        <w:spacing w:line="240" w:lineRule="auto"/>
        <w:jc w:val="center"/>
        <w:rPr>
          <w:rFonts w:eastAsia="Times New Roman" w:cstheme="minorHAnsi"/>
          <w:b/>
          <w:sz w:val="20"/>
          <w:szCs w:val="20"/>
          <w:lang w:eastAsia="sl-SI"/>
        </w:rPr>
      </w:pPr>
      <w:r w:rsidRPr="006C418E">
        <w:rPr>
          <w:rFonts w:eastAsia="Times New Roman" w:cstheme="minorHAnsi"/>
          <w:b/>
          <w:sz w:val="20"/>
          <w:szCs w:val="20"/>
          <w:lang w:eastAsia="sl-SI"/>
        </w:rPr>
        <w:t>VARNOST OSEBNIH PODATKOV IN INFORMACIJSKEGA OKOLJA</w:t>
      </w:r>
    </w:p>
    <w:p w14:paraId="7F10E9BB" w14:textId="46E3B9F9" w:rsidR="003B2613" w:rsidRPr="006C418E" w:rsidRDefault="003B2613" w:rsidP="006C418E">
      <w:pPr>
        <w:widowControl/>
        <w:suppressAutoHyphens w:val="0"/>
        <w:spacing w:line="240" w:lineRule="auto"/>
        <w:jc w:val="both"/>
        <w:rPr>
          <w:rFonts w:eastAsia="Times New Roman" w:cstheme="minorHAnsi"/>
          <w:sz w:val="20"/>
          <w:szCs w:val="20"/>
          <w:lang w:eastAsia="sl-SI"/>
        </w:rPr>
      </w:pPr>
    </w:p>
    <w:p w14:paraId="296255DB" w14:textId="624B212C" w:rsidR="003B2613" w:rsidRPr="006C418E" w:rsidRDefault="003B2613" w:rsidP="006C418E">
      <w:pPr>
        <w:pStyle w:val="Odstavekseznama"/>
        <w:widowControl/>
        <w:numPr>
          <w:ilvl w:val="0"/>
          <w:numId w:val="1"/>
        </w:numPr>
        <w:suppressAutoHyphens w:val="0"/>
        <w:spacing w:line="240" w:lineRule="auto"/>
        <w:ind w:left="426" w:hanging="426"/>
        <w:jc w:val="center"/>
        <w:rPr>
          <w:rFonts w:eastAsia="Times New Roman" w:cstheme="minorHAnsi"/>
          <w:sz w:val="20"/>
          <w:szCs w:val="20"/>
          <w:lang w:eastAsia="sl-SI"/>
        </w:rPr>
      </w:pPr>
      <w:r w:rsidRPr="006C418E">
        <w:rPr>
          <w:rFonts w:eastAsia="Times New Roman" w:cstheme="minorHAnsi"/>
          <w:sz w:val="20"/>
          <w:szCs w:val="20"/>
          <w:lang w:eastAsia="sl-SI"/>
        </w:rPr>
        <w:t>člen</w:t>
      </w:r>
    </w:p>
    <w:p w14:paraId="5271EFE2" w14:textId="77777777" w:rsidR="003B2613" w:rsidRPr="006C418E" w:rsidRDefault="003B2613" w:rsidP="006C418E">
      <w:pPr>
        <w:widowControl/>
        <w:suppressAutoHyphens w:val="0"/>
        <w:spacing w:line="240" w:lineRule="auto"/>
        <w:jc w:val="both"/>
        <w:rPr>
          <w:rFonts w:eastAsia="Times New Roman" w:cstheme="minorHAnsi"/>
          <w:sz w:val="20"/>
          <w:szCs w:val="20"/>
          <w:lang w:eastAsia="sl-SI"/>
        </w:rPr>
      </w:pPr>
    </w:p>
    <w:p w14:paraId="321FAC6E" w14:textId="770E0732" w:rsidR="003B2613" w:rsidRPr="006C418E" w:rsidRDefault="003B2613" w:rsidP="006C418E">
      <w:pPr>
        <w:pStyle w:val="Odstavekseznama"/>
        <w:widowControl/>
        <w:numPr>
          <w:ilvl w:val="1"/>
          <w:numId w:val="23"/>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Izvajalec mora sprejeti in vzdrževati vse ustrezne tehnične in organizacijske ukrepe za zagotavljanje zaupnosti, celovitosti, razpoložljivosti in sledljivosti podatkov ter informacijskega okolja naročnika.</w:t>
      </w:r>
    </w:p>
    <w:p w14:paraId="7036F0DD" w14:textId="77777777" w:rsidR="003B2613" w:rsidRPr="006C418E" w:rsidRDefault="003B2613" w:rsidP="006C418E">
      <w:pPr>
        <w:pStyle w:val="Odstavekseznama"/>
        <w:widowControl/>
        <w:suppressAutoHyphens w:val="0"/>
        <w:spacing w:line="240" w:lineRule="auto"/>
        <w:ind w:left="284" w:hanging="284"/>
        <w:jc w:val="both"/>
        <w:rPr>
          <w:rFonts w:eastAsia="Times New Roman" w:cstheme="minorHAnsi"/>
          <w:sz w:val="20"/>
          <w:szCs w:val="20"/>
          <w:lang w:eastAsia="sl-SI"/>
        </w:rPr>
      </w:pPr>
    </w:p>
    <w:p w14:paraId="7F5B91E0" w14:textId="06C3371D" w:rsidR="003B2613" w:rsidRPr="006C418E" w:rsidRDefault="003B2613" w:rsidP="006C418E">
      <w:pPr>
        <w:pStyle w:val="Odstavekseznama"/>
        <w:widowControl/>
        <w:numPr>
          <w:ilvl w:val="1"/>
          <w:numId w:val="23"/>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Izvajalec mora zagotavljati, da imajo dostop do informacijskega okolja naročnika samo pooblaščene osebe, katerih dostopne pravice so dokumentirane in omejene na najmanjši potreben obseg.</w:t>
      </w:r>
    </w:p>
    <w:p w14:paraId="0A260B83" w14:textId="77777777" w:rsidR="003B2613" w:rsidRPr="006C418E" w:rsidRDefault="003B2613" w:rsidP="006C418E">
      <w:pPr>
        <w:widowControl/>
        <w:suppressAutoHyphens w:val="0"/>
        <w:spacing w:line="240" w:lineRule="auto"/>
        <w:ind w:left="284" w:hanging="284"/>
        <w:jc w:val="both"/>
        <w:rPr>
          <w:rFonts w:eastAsia="Times New Roman" w:cstheme="minorHAnsi"/>
          <w:sz w:val="20"/>
          <w:szCs w:val="20"/>
          <w:lang w:eastAsia="sl-SI"/>
        </w:rPr>
      </w:pPr>
    </w:p>
    <w:p w14:paraId="0684E8B9" w14:textId="5CC85255" w:rsidR="003B2613" w:rsidRPr="006C418E" w:rsidRDefault="003B2613" w:rsidP="006C418E">
      <w:pPr>
        <w:pStyle w:val="Odstavekseznama"/>
        <w:widowControl/>
        <w:numPr>
          <w:ilvl w:val="1"/>
          <w:numId w:val="23"/>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Vsi dostopi do informacijskega okolja naročnika morajo biti ustrezno evidentirani in sledljivi.</w:t>
      </w:r>
    </w:p>
    <w:p w14:paraId="0C0B7896" w14:textId="77777777" w:rsidR="003B2613" w:rsidRPr="006C418E" w:rsidRDefault="003B2613" w:rsidP="006C418E">
      <w:pPr>
        <w:widowControl/>
        <w:suppressAutoHyphens w:val="0"/>
        <w:spacing w:line="240" w:lineRule="auto"/>
        <w:ind w:left="284" w:hanging="284"/>
        <w:jc w:val="both"/>
        <w:rPr>
          <w:rFonts w:eastAsia="Times New Roman" w:cstheme="minorHAnsi"/>
          <w:sz w:val="20"/>
          <w:szCs w:val="20"/>
          <w:lang w:eastAsia="sl-SI"/>
        </w:rPr>
      </w:pPr>
    </w:p>
    <w:p w14:paraId="268E8A4F" w14:textId="03F31643" w:rsidR="003B2613" w:rsidRPr="006C418E" w:rsidRDefault="003B2613" w:rsidP="006C418E">
      <w:pPr>
        <w:pStyle w:val="Odstavekseznama"/>
        <w:widowControl/>
        <w:numPr>
          <w:ilvl w:val="1"/>
          <w:numId w:val="23"/>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 xml:space="preserve">Izvajalec mora pri izvajanju pogodbe upoštevati zahteve naročnika s področja informacijske in kibernetske varnosti, določbe </w:t>
      </w:r>
      <w:r w:rsidR="00DD4730">
        <w:rPr>
          <w:rFonts w:eastAsia="Times New Roman" w:cstheme="minorHAnsi"/>
          <w:sz w:val="20"/>
          <w:szCs w:val="20"/>
          <w:lang w:eastAsia="sl-SI"/>
        </w:rPr>
        <w:t>zakona, ki ureja informacijsko varnost</w:t>
      </w:r>
      <w:r w:rsidRPr="006C418E">
        <w:rPr>
          <w:rFonts w:eastAsia="Times New Roman" w:cstheme="minorHAnsi"/>
          <w:sz w:val="20"/>
          <w:szCs w:val="20"/>
          <w:lang w:eastAsia="sl-SI"/>
        </w:rPr>
        <w:t>, tehničnih specifikacij ter notranjih aktov naročnika.</w:t>
      </w:r>
    </w:p>
    <w:p w14:paraId="7D76D69E" w14:textId="77777777" w:rsidR="003B2613" w:rsidRPr="006C418E" w:rsidRDefault="003B2613" w:rsidP="006C418E">
      <w:pPr>
        <w:widowControl/>
        <w:suppressAutoHyphens w:val="0"/>
        <w:spacing w:line="240" w:lineRule="auto"/>
        <w:ind w:left="284" w:hanging="284"/>
        <w:jc w:val="both"/>
        <w:rPr>
          <w:rFonts w:eastAsia="Times New Roman" w:cstheme="minorHAnsi"/>
          <w:sz w:val="20"/>
          <w:szCs w:val="20"/>
          <w:lang w:eastAsia="sl-SI"/>
        </w:rPr>
      </w:pPr>
    </w:p>
    <w:p w14:paraId="3D715297" w14:textId="3F7A49CA" w:rsidR="003B2613" w:rsidRPr="006C418E" w:rsidRDefault="003B2613" w:rsidP="006C418E">
      <w:pPr>
        <w:pStyle w:val="Odstavekseznama"/>
        <w:widowControl/>
        <w:numPr>
          <w:ilvl w:val="1"/>
          <w:numId w:val="23"/>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Izvajalec mora naročnika brez odlašanja, najpozneje pa v roku 24 ur od zaznave, obvestiti o vsakem varnostnem incidentu, kršitvi varstva osebnih podatkov ali drugi okoliščini, ki bi lahko vplivala na zaupnost, celovitost ali razpoložljivost podatkov oziroma informacijskih sistemov naročnika.</w:t>
      </w:r>
    </w:p>
    <w:p w14:paraId="516DA98A" w14:textId="77777777" w:rsidR="003B2613" w:rsidRPr="006C418E" w:rsidRDefault="003B2613" w:rsidP="006C418E">
      <w:pPr>
        <w:pStyle w:val="Odstavekseznama"/>
        <w:widowControl/>
        <w:suppressAutoHyphens w:val="0"/>
        <w:spacing w:line="240" w:lineRule="auto"/>
        <w:ind w:left="284" w:hanging="284"/>
        <w:jc w:val="both"/>
        <w:rPr>
          <w:rFonts w:eastAsia="Times New Roman" w:cstheme="minorHAnsi"/>
          <w:sz w:val="20"/>
          <w:szCs w:val="20"/>
          <w:lang w:eastAsia="sl-SI"/>
        </w:rPr>
      </w:pPr>
    </w:p>
    <w:p w14:paraId="3C72CA14" w14:textId="5724E4FB" w:rsidR="003B2613" w:rsidRPr="006C418E" w:rsidRDefault="003B2613" w:rsidP="006C418E">
      <w:pPr>
        <w:pStyle w:val="Odstavekseznama"/>
        <w:widowControl/>
        <w:numPr>
          <w:ilvl w:val="1"/>
          <w:numId w:val="23"/>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Izvajalec mora naročniku nuditi vso potrebno pomoč pri obravnavi varnostnih incidentov, izvedbi analiz, odpravi posledic ter izpolnjevanju zakonskih obveznosti poročanja pristojnim organom.</w:t>
      </w:r>
    </w:p>
    <w:p w14:paraId="23632181" w14:textId="58D34963" w:rsidR="003B2613" w:rsidRPr="006C418E" w:rsidRDefault="003B2613" w:rsidP="006C418E">
      <w:pPr>
        <w:spacing w:line="240" w:lineRule="auto"/>
        <w:contextualSpacing/>
        <w:jc w:val="both"/>
        <w:rPr>
          <w:rFonts w:cstheme="minorHAnsi"/>
          <w:iCs/>
          <w:sz w:val="20"/>
          <w:szCs w:val="20"/>
        </w:rPr>
      </w:pPr>
    </w:p>
    <w:p w14:paraId="3CB34B6F" w14:textId="77777777" w:rsidR="003B2613" w:rsidRPr="006C418E" w:rsidRDefault="003B2613" w:rsidP="006C418E">
      <w:pPr>
        <w:spacing w:line="240" w:lineRule="auto"/>
        <w:contextualSpacing/>
        <w:jc w:val="both"/>
        <w:rPr>
          <w:rFonts w:cstheme="minorHAnsi"/>
          <w:iCs/>
          <w:sz w:val="20"/>
          <w:szCs w:val="20"/>
        </w:rPr>
      </w:pPr>
    </w:p>
    <w:p w14:paraId="062E4AFA" w14:textId="77777777" w:rsidR="003B2613" w:rsidRPr="006C418E" w:rsidRDefault="003B2613" w:rsidP="006C418E">
      <w:pPr>
        <w:tabs>
          <w:tab w:val="left" w:pos="851"/>
        </w:tabs>
        <w:spacing w:line="240" w:lineRule="auto"/>
        <w:ind w:right="-2"/>
        <w:contextualSpacing/>
        <w:jc w:val="center"/>
        <w:rPr>
          <w:rFonts w:cstheme="minorHAnsi"/>
          <w:b/>
          <w:sz w:val="20"/>
          <w:szCs w:val="20"/>
        </w:rPr>
      </w:pPr>
      <w:r w:rsidRPr="006C418E">
        <w:rPr>
          <w:rFonts w:cstheme="minorHAnsi"/>
          <w:b/>
          <w:sz w:val="20"/>
          <w:szCs w:val="20"/>
        </w:rPr>
        <w:t>REVIZIJA, NADZOR IN SKLADNOST</w:t>
      </w:r>
    </w:p>
    <w:p w14:paraId="38FF0B19" w14:textId="77777777" w:rsidR="003B2613" w:rsidRPr="006C418E" w:rsidRDefault="003B2613" w:rsidP="006C418E">
      <w:pPr>
        <w:tabs>
          <w:tab w:val="left" w:pos="851"/>
        </w:tabs>
        <w:spacing w:line="240" w:lineRule="auto"/>
        <w:ind w:right="-2"/>
        <w:contextualSpacing/>
        <w:rPr>
          <w:rFonts w:cstheme="minorHAnsi"/>
          <w:b/>
          <w:sz w:val="20"/>
          <w:szCs w:val="20"/>
        </w:rPr>
      </w:pPr>
    </w:p>
    <w:p w14:paraId="2B59935A" w14:textId="77777777" w:rsidR="003B2613" w:rsidRPr="006C418E" w:rsidRDefault="003B2613" w:rsidP="006C418E">
      <w:pPr>
        <w:pStyle w:val="Odstavekseznama"/>
        <w:numPr>
          <w:ilvl w:val="0"/>
          <w:numId w:val="1"/>
        </w:numPr>
        <w:tabs>
          <w:tab w:val="left" w:pos="851"/>
        </w:tabs>
        <w:spacing w:line="240" w:lineRule="auto"/>
        <w:ind w:right="-2"/>
        <w:contextualSpacing/>
        <w:jc w:val="center"/>
        <w:rPr>
          <w:rFonts w:cstheme="minorHAnsi"/>
          <w:sz w:val="20"/>
          <w:szCs w:val="20"/>
        </w:rPr>
      </w:pPr>
      <w:r w:rsidRPr="006C418E">
        <w:rPr>
          <w:rFonts w:cstheme="minorHAnsi"/>
          <w:sz w:val="20"/>
          <w:szCs w:val="20"/>
        </w:rPr>
        <w:t>člen</w:t>
      </w:r>
    </w:p>
    <w:p w14:paraId="2676B24C" w14:textId="77777777" w:rsidR="003B2613" w:rsidRPr="006C418E" w:rsidRDefault="003B2613" w:rsidP="006C418E">
      <w:pPr>
        <w:pStyle w:val="isselectedend"/>
        <w:spacing w:before="0" w:beforeAutospacing="0" w:after="0" w:afterAutospacing="0"/>
        <w:rPr>
          <w:rFonts w:asciiTheme="minorHAnsi" w:eastAsiaTheme="minorHAnsi" w:hAnsiTheme="minorHAnsi" w:cstheme="minorHAnsi"/>
          <w:sz w:val="20"/>
          <w:szCs w:val="20"/>
          <w:lang w:eastAsia="en-US"/>
        </w:rPr>
      </w:pPr>
    </w:p>
    <w:p w14:paraId="1A18505B" w14:textId="31CF778B" w:rsidR="00BE6B5E" w:rsidRPr="006C418E" w:rsidRDefault="003B2613" w:rsidP="006C418E">
      <w:pPr>
        <w:pStyle w:val="isselectedend"/>
        <w:numPr>
          <w:ilvl w:val="1"/>
          <w:numId w:val="32"/>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Naročnik lahko kadarkoli v času veljavnosti pogodbe izvede notranji ali zunanji nadzor, revizijo oziroma varnostni pregled izvajanja pogodbenih storitev, zlasti z vidika informacijske in kibernetske varnosti, zagotavljanja neprekinjenega poslovanja ter skladnosti z določili pogodbe, tehničnimi specifikacijami in veljavno zakonodajo.</w:t>
      </w:r>
    </w:p>
    <w:p w14:paraId="7F29EA15" w14:textId="32EB624E" w:rsidR="00BE6B5E" w:rsidRPr="006C418E" w:rsidRDefault="00BE6B5E" w:rsidP="006C418E">
      <w:pPr>
        <w:pStyle w:val="isselectedend"/>
        <w:spacing w:before="0" w:beforeAutospacing="0" w:after="0" w:afterAutospacing="0"/>
        <w:ind w:left="284"/>
        <w:jc w:val="both"/>
        <w:rPr>
          <w:rFonts w:asciiTheme="minorHAnsi" w:hAnsiTheme="minorHAnsi" w:cstheme="minorHAnsi"/>
          <w:sz w:val="20"/>
          <w:szCs w:val="20"/>
        </w:rPr>
      </w:pPr>
    </w:p>
    <w:p w14:paraId="00B93BF5" w14:textId="77777777" w:rsidR="00BE6B5E" w:rsidRPr="006C418E" w:rsidRDefault="003B2613" w:rsidP="006C418E">
      <w:pPr>
        <w:pStyle w:val="isselectedend"/>
        <w:numPr>
          <w:ilvl w:val="1"/>
          <w:numId w:val="32"/>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Izvajalec mora naročniku oziroma pooblaščenim revizorjem omogočiti dostop do vseh informacij, evidenc, poročil in dokumentacije, ki se nanašajo na izvajanje pogodbe, ter zagotoviti ustrezno strokovno pomoč pri izvedbi nadzora ali revizije.</w:t>
      </w:r>
    </w:p>
    <w:p w14:paraId="5D3DD8BB" w14:textId="77777777" w:rsidR="00BE6B5E" w:rsidRPr="006C418E" w:rsidRDefault="00BE6B5E" w:rsidP="006C418E">
      <w:pPr>
        <w:pStyle w:val="Odstavekseznama"/>
        <w:spacing w:line="240" w:lineRule="auto"/>
        <w:rPr>
          <w:rFonts w:cstheme="minorHAnsi"/>
          <w:sz w:val="20"/>
          <w:szCs w:val="20"/>
        </w:rPr>
      </w:pPr>
    </w:p>
    <w:p w14:paraId="3BC3EA37" w14:textId="77777777" w:rsidR="00BE6B5E" w:rsidRPr="006C418E" w:rsidRDefault="00BE6B5E" w:rsidP="006C418E">
      <w:pPr>
        <w:pStyle w:val="isselectedend"/>
        <w:numPr>
          <w:ilvl w:val="1"/>
          <w:numId w:val="32"/>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I</w:t>
      </w:r>
      <w:r w:rsidR="003B2613" w:rsidRPr="006C418E">
        <w:rPr>
          <w:rFonts w:asciiTheme="minorHAnsi" w:hAnsiTheme="minorHAnsi" w:cstheme="minorHAnsi"/>
          <w:sz w:val="20"/>
          <w:szCs w:val="20"/>
        </w:rPr>
        <w:t>zvajalec mora na zahtevo naročnika dokazovati izpolnjevanje pogodbenih, tehničnih in varnostnih zahtev ter v razumnem roku odpraviti morebitne ugotovljene neskladnosti, ki se nanašajo na izvajanje pogodbenih storitev.</w:t>
      </w:r>
    </w:p>
    <w:p w14:paraId="65FD1C4A" w14:textId="77777777" w:rsidR="00BE6B5E" w:rsidRPr="006C418E" w:rsidRDefault="00BE6B5E" w:rsidP="006C418E">
      <w:pPr>
        <w:pStyle w:val="Odstavekseznama"/>
        <w:spacing w:line="240" w:lineRule="auto"/>
        <w:rPr>
          <w:rFonts w:cstheme="minorHAnsi"/>
          <w:sz w:val="20"/>
          <w:szCs w:val="20"/>
        </w:rPr>
      </w:pPr>
    </w:p>
    <w:p w14:paraId="607BAE2D" w14:textId="28672F5B" w:rsidR="003B2613" w:rsidRPr="006C418E" w:rsidRDefault="003B2613" w:rsidP="006C418E">
      <w:pPr>
        <w:pStyle w:val="isselectedend"/>
        <w:numPr>
          <w:ilvl w:val="1"/>
          <w:numId w:val="32"/>
        </w:numPr>
        <w:spacing w:before="0" w:beforeAutospacing="0" w:after="0" w:afterAutospacing="0"/>
        <w:ind w:left="284" w:hanging="284"/>
        <w:jc w:val="both"/>
        <w:rPr>
          <w:rFonts w:asciiTheme="minorHAnsi" w:hAnsiTheme="minorHAnsi" w:cstheme="minorHAnsi"/>
          <w:sz w:val="20"/>
          <w:szCs w:val="20"/>
        </w:rPr>
      </w:pPr>
      <w:r w:rsidRPr="006C418E">
        <w:rPr>
          <w:rFonts w:asciiTheme="minorHAnsi" w:hAnsiTheme="minorHAnsi" w:cstheme="minorHAnsi"/>
          <w:sz w:val="20"/>
          <w:szCs w:val="20"/>
        </w:rPr>
        <w:t>Izvajanje nadzora, revizije ali varnostnega pregleda ne omejuje odgovornosti izvajalca za pravilno in kakovostno izvajanje pogodbenih obveznosti.</w:t>
      </w:r>
    </w:p>
    <w:p w14:paraId="7575CDAF" w14:textId="15362A4C" w:rsidR="00BE6B5E" w:rsidRPr="006C418E" w:rsidRDefault="00E129F2" w:rsidP="006C418E">
      <w:pPr>
        <w:widowControl/>
        <w:suppressAutoHyphens w:val="0"/>
        <w:spacing w:line="240" w:lineRule="auto"/>
        <w:jc w:val="center"/>
        <w:rPr>
          <w:rFonts w:eastAsia="Times New Roman" w:cstheme="minorHAnsi"/>
          <w:b/>
          <w:sz w:val="20"/>
          <w:szCs w:val="20"/>
          <w:lang w:eastAsia="sl-SI"/>
        </w:rPr>
      </w:pPr>
      <w:r w:rsidRPr="006C418E">
        <w:rPr>
          <w:rFonts w:eastAsia="Times New Roman" w:cstheme="minorHAnsi"/>
          <w:b/>
          <w:sz w:val="20"/>
          <w:szCs w:val="20"/>
          <w:lang w:eastAsia="sl-SI"/>
        </w:rPr>
        <w:lastRenderedPageBreak/>
        <w:t>VRAČILO, IZBRIS IN UNIČENJE PODATKOV PO PRENEHANJU POGODBE</w:t>
      </w:r>
    </w:p>
    <w:p w14:paraId="5A016EE3" w14:textId="77777777" w:rsidR="00E129F2" w:rsidRPr="006C418E" w:rsidRDefault="00E129F2" w:rsidP="006C418E">
      <w:pPr>
        <w:widowControl/>
        <w:suppressAutoHyphens w:val="0"/>
        <w:spacing w:line="240" w:lineRule="auto"/>
        <w:rPr>
          <w:rFonts w:eastAsia="Times New Roman" w:cstheme="minorHAnsi"/>
          <w:sz w:val="20"/>
          <w:szCs w:val="20"/>
          <w:lang w:eastAsia="sl-SI"/>
        </w:rPr>
      </w:pPr>
    </w:p>
    <w:p w14:paraId="56E0ABBF" w14:textId="6F8B6AE8" w:rsidR="00BE6B5E" w:rsidRPr="006C418E" w:rsidRDefault="00BE6B5E" w:rsidP="006C418E">
      <w:pPr>
        <w:pStyle w:val="Odstavekseznama"/>
        <w:widowControl/>
        <w:numPr>
          <w:ilvl w:val="0"/>
          <w:numId w:val="1"/>
        </w:numPr>
        <w:suppressAutoHyphens w:val="0"/>
        <w:spacing w:line="240" w:lineRule="auto"/>
        <w:ind w:left="426" w:hanging="426"/>
        <w:jc w:val="center"/>
        <w:rPr>
          <w:rFonts w:eastAsia="Times New Roman" w:cstheme="minorHAnsi"/>
          <w:sz w:val="20"/>
          <w:szCs w:val="20"/>
          <w:lang w:eastAsia="sl-SI"/>
        </w:rPr>
      </w:pPr>
      <w:r w:rsidRPr="006C418E">
        <w:rPr>
          <w:rFonts w:eastAsia="Times New Roman" w:cstheme="minorHAnsi"/>
          <w:sz w:val="20"/>
          <w:szCs w:val="20"/>
          <w:lang w:eastAsia="sl-SI"/>
        </w:rPr>
        <w:t>člen</w:t>
      </w:r>
    </w:p>
    <w:p w14:paraId="7A2B7098" w14:textId="77777777" w:rsidR="00BE6B5E" w:rsidRPr="006C418E" w:rsidRDefault="00BE6B5E" w:rsidP="006C418E">
      <w:pPr>
        <w:widowControl/>
        <w:suppressAutoHyphens w:val="0"/>
        <w:spacing w:line="240" w:lineRule="auto"/>
        <w:jc w:val="both"/>
        <w:rPr>
          <w:rFonts w:eastAsia="Times New Roman" w:cstheme="minorHAnsi"/>
          <w:sz w:val="20"/>
          <w:szCs w:val="20"/>
          <w:lang w:eastAsia="sl-SI"/>
        </w:rPr>
      </w:pPr>
    </w:p>
    <w:p w14:paraId="1B1B2724" w14:textId="0C5DDAFD" w:rsidR="00BE6B5E" w:rsidRPr="006C418E" w:rsidRDefault="00BE6B5E" w:rsidP="006C418E">
      <w:pPr>
        <w:pStyle w:val="Odstavekseznama"/>
        <w:widowControl/>
        <w:numPr>
          <w:ilvl w:val="0"/>
          <w:numId w:val="33"/>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Po prenehanju veljavnosti te pogodbe ali na zahtevo naročnika mora izvajalec brez nepotrebnega odlašanja naročniku vrniti vse podatke, dokumentacijo, konfiguracije, dnevniške zapise, varnostne kopije in druge informacije, ki jih je pridobil ali ustvaril pri izvajanju pogodbe, če so v njegovi posesti.</w:t>
      </w:r>
    </w:p>
    <w:p w14:paraId="07A6C7BF" w14:textId="77777777" w:rsidR="00E129F2" w:rsidRPr="006C418E" w:rsidRDefault="00E129F2" w:rsidP="006C418E">
      <w:pPr>
        <w:pStyle w:val="Odstavekseznama"/>
        <w:widowControl/>
        <w:suppressAutoHyphens w:val="0"/>
        <w:spacing w:line="240" w:lineRule="auto"/>
        <w:ind w:left="284" w:hanging="284"/>
        <w:jc w:val="both"/>
        <w:rPr>
          <w:rFonts w:eastAsia="Times New Roman" w:cstheme="minorHAnsi"/>
          <w:sz w:val="20"/>
          <w:szCs w:val="20"/>
          <w:lang w:eastAsia="sl-SI"/>
        </w:rPr>
      </w:pPr>
    </w:p>
    <w:p w14:paraId="58A124EE" w14:textId="2449A7D4" w:rsidR="00E129F2" w:rsidRPr="006C418E" w:rsidRDefault="00BE6B5E" w:rsidP="006C418E">
      <w:pPr>
        <w:pStyle w:val="Odstavekseznama"/>
        <w:widowControl/>
        <w:numPr>
          <w:ilvl w:val="0"/>
          <w:numId w:val="33"/>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Izvajalec mora po uspešni predaji podatkov naročniku izbrisati oziroma trajno uničiti vse kopije podatkov naročnika, ki se nahajajo v njegovih informacijskih sistemih, na nosilcih podatkov, varnostnih kopijah ali pri morebitnih podizvajalcih, razen če veljavna zakonodaja zahteva njihovo nadaljnjo hrambo.</w:t>
      </w:r>
    </w:p>
    <w:p w14:paraId="38B847C2" w14:textId="77777777" w:rsidR="00E129F2" w:rsidRPr="006C418E" w:rsidRDefault="00E129F2" w:rsidP="006C418E">
      <w:pPr>
        <w:widowControl/>
        <w:suppressAutoHyphens w:val="0"/>
        <w:spacing w:line="240" w:lineRule="auto"/>
        <w:ind w:left="284" w:hanging="284"/>
        <w:jc w:val="both"/>
        <w:rPr>
          <w:rFonts w:eastAsia="Times New Roman" w:cstheme="minorHAnsi"/>
          <w:sz w:val="20"/>
          <w:szCs w:val="20"/>
          <w:lang w:eastAsia="sl-SI"/>
        </w:rPr>
      </w:pPr>
    </w:p>
    <w:p w14:paraId="1CCDEE0A" w14:textId="147A6B85" w:rsidR="00E129F2" w:rsidRPr="006C418E" w:rsidRDefault="00BE6B5E" w:rsidP="006C418E">
      <w:pPr>
        <w:pStyle w:val="Odstavekseznama"/>
        <w:widowControl/>
        <w:numPr>
          <w:ilvl w:val="0"/>
          <w:numId w:val="33"/>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Če zakonodaja izvajalcu nalaga obveznost hrambe določenih podatkov tudi po prenehanju pogodbe, mora izvajalec o tem pisno obvestiti naročnika ter zagotoviti, da se takšni podatki hranijo izključno za namen izpolnjevanja zakonskih obveznosti in ob ustreznih varnostnih ukrepih.</w:t>
      </w:r>
    </w:p>
    <w:p w14:paraId="377B8105" w14:textId="77777777" w:rsidR="00E129F2" w:rsidRPr="006C418E" w:rsidRDefault="00E129F2" w:rsidP="006C418E">
      <w:pPr>
        <w:widowControl/>
        <w:suppressAutoHyphens w:val="0"/>
        <w:spacing w:line="240" w:lineRule="auto"/>
        <w:ind w:left="284" w:hanging="284"/>
        <w:jc w:val="both"/>
        <w:rPr>
          <w:rFonts w:eastAsia="Times New Roman" w:cstheme="minorHAnsi"/>
          <w:sz w:val="20"/>
          <w:szCs w:val="20"/>
          <w:lang w:eastAsia="sl-SI"/>
        </w:rPr>
      </w:pPr>
    </w:p>
    <w:p w14:paraId="4C90414C" w14:textId="2791B4ED" w:rsidR="00E129F2" w:rsidRPr="006C418E" w:rsidRDefault="00BE6B5E" w:rsidP="006C418E">
      <w:pPr>
        <w:pStyle w:val="Odstavekseznama"/>
        <w:widowControl/>
        <w:numPr>
          <w:ilvl w:val="0"/>
          <w:numId w:val="33"/>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Izvajalec mora najkasneje v petnajstih (15) dneh po izvedenem izbrisu oziroma uničenju podatkov naročniku predložiti pisno izjavo, da je izbris oziroma uničenje podatkov izvedel v skladu s to pogodbo in veljavno zakonodajo.</w:t>
      </w:r>
    </w:p>
    <w:p w14:paraId="1BD6B02E" w14:textId="77777777" w:rsidR="00E129F2" w:rsidRPr="006C418E" w:rsidRDefault="00E129F2" w:rsidP="006C418E">
      <w:pPr>
        <w:widowControl/>
        <w:suppressAutoHyphens w:val="0"/>
        <w:spacing w:line="240" w:lineRule="auto"/>
        <w:ind w:left="284" w:hanging="284"/>
        <w:jc w:val="both"/>
        <w:rPr>
          <w:rFonts w:eastAsia="Times New Roman" w:cstheme="minorHAnsi"/>
          <w:sz w:val="20"/>
          <w:szCs w:val="20"/>
          <w:lang w:eastAsia="sl-SI"/>
        </w:rPr>
      </w:pPr>
    </w:p>
    <w:p w14:paraId="572D9FF2" w14:textId="40657B96" w:rsidR="00E129F2" w:rsidRPr="006C418E" w:rsidRDefault="00BE6B5E" w:rsidP="006C418E">
      <w:pPr>
        <w:pStyle w:val="Odstavekseznama"/>
        <w:widowControl/>
        <w:numPr>
          <w:ilvl w:val="0"/>
          <w:numId w:val="33"/>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 xml:space="preserve">Ob prenehanju pogodbe mora izvajalec naročniku predati tudi vso tehnično dokumentacijo, </w:t>
      </w:r>
      <w:proofErr w:type="spellStart"/>
      <w:r w:rsidRPr="006C418E">
        <w:rPr>
          <w:rFonts w:eastAsia="Times New Roman" w:cstheme="minorHAnsi"/>
          <w:sz w:val="20"/>
          <w:szCs w:val="20"/>
          <w:lang w:eastAsia="sl-SI"/>
        </w:rPr>
        <w:t>konfiguracijske</w:t>
      </w:r>
      <w:proofErr w:type="spellEnd"/>
      <w:r w:rsidRPr="006C418E">
        <w:rPr>
          <w:rFonts w:eastAsia="Times New Roman" w:cstheme="minorHAnsi"/>
          <w:sz w:val="20"/>
          <w:szCs w:val="20"/>
          <w:lang w:eastAsia="sl-SI"/>
        </w:rPr>
        <w:t xml:space="preserve"> nastavitve, skripte, evidence sprememb, administrativne podatke ter drugo dokumentacijo, ki je nastala pri izvajanju pogodbe in je potrebna za nadaljnje upravljanje in vzdrževanje sistema.</w:t>
      </w:r>
    </w:p>
    <w:p w14:paraId="1042F65F" w14:textId="77777777" w:rsidR="00E129F2" w:rsidRPr="006C418E" w:rsidRDefault="00E129F2" w:rsidP="006C418E">
      <w:pPr>
        <w:widowControl/>
        <w:suppressAutoHyphens w:val="0"/>
        <w:spacing w:line="240" w:lineRule="auto"/>
        <w:ind w:left="284" w:hanging="284"/>
        <w:jc w:val="both"/>
        <w:rPr>
          <w:rFonts w:eastAsia="Times New Roman" w:cstheme="minorHAnsi"/>
          <w:sz w:val="20"/>
          <w:szCs w:val="20"/>
          <w:lang w:eastAsia="sl-SI"/>
        </w:rPr>
      </w:pPr>
    </w:p>
    <w:p w14:paraId="1CB75EC0" w14:textId="1A5C04B7" w:rsidR="00BE6B5E" w:rsidRPr="006C418E" w:rsidRDefault="00BE6B5E" w:rsidP="006C418E">
      <w:pPr>
        <w:pStyle w:val="Odstavekseznama"/>
        <w:widowControl/>
        <w:numPr>
          <w:ilvl w:val="0"/>
          <w:numId w:val="33"/>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Določbe tega člena ne posegajo v pravico naročnika do izvajanja nadzora oziroma preverjanja izpolnitve obveznosti izvajalca glede vračila, izbrisa ali uničenja podatkov.</w:t>
      </w:r>
    </w:p>
    <w:p w14:paraId="5A5F8326" w14:textId="77777777" w:rsidR="00BE6B5E" w:rsidRPr="006C418E" w:rsidRDefault="00BE6B5E" w:rsidP="006C418E">
      <w:pPr>
        <w:pStyle w:val="isselectedend"/>
        <w:spacing w:before="0" w:beforeAutospacing="0" w:after="0" w:afterAutospacing="0"/>
        <w:jc w:val="both"/>
        <w:rPr>
          <w:rFonts w:asciiTheme="minorHAnsi" w:hAnsiTheme="minorHAnsi" w:cstheme="minorHAnsi"/>
          <w:sz w:val="20"/>
          <w:szCs w:val="20"/>
        </w:rPr>
      </w:pPr>
    </w:p>
    <w:p w14:paraId="0AB753E7" w14:textId="77777777" w:rsidR="00F911AE" w:rsidRPr="006C418E" w:rsidRDefault="00F911AE" w:rsidP="006C418E">
      <w:pPr>
        <w:spacing w:line="240" w:lineRule="auto"/>
        <w:contextualSpacing/>
        <w:jc w:val="both"/>
        <w:rPr>
          <w:rFonts w:cstheme="minorHAnsi"/>
          <w:iCs/>
          <w:sz w:val="20"/>
          <w:szCs w:val="20"/>
        </w:rPr>
      </w:pPr>
    </w:p>
    <w:p w14:paraId="7A80DAA4" w14:textId="77777777" w:rsidR="00B73193" w:rsidRPr="006C418E" w:rsidRDefault="00B73193" w:rsidP="006C418E">
      <w:pPr>
        <w:spacing w:line="240" w:lineRule="auto"/>
        <w:jc w:val="center"/>
        <w:rPr>
          <w:rFonts w:cstheme="minorHAnsi"/>
          <w:b/>
          <w:sz w:val="20"/>
          <w:szCs w:val="20"/>
        </w:rPr>
      </w:pPr>
      <w:r w:rsidRPr="006C418E">
        <w:rPr>
          <w:rFonts w:cstheme="minorHAnsi"/>
          <w:b/>
          <w:sz w:val="20"/>
          <w:szCs w:val="20"/>
        </w:rPr>
        <w:t>POGODBENA KAZEN</w:t>
      </w:r>
    </w:p>
    <w:p w14:paraId="3C50C6C1" w14:textId="77777777" w:rsidR="00B73193" w:rsidRPr="006C418E" w:rsidRDefault="00B73193" w:rsidP="006C418E">
      <w:pPr>
        <w:spacing w:line="240" w:lineRule="auto"/>
        <w:rPr>
          <w:rFonts w:cstheme="minorHAnsi"/>
          <w:sz w:val="20"/>
          <w:szCs w:val="20"/>
        </w:rPr>
      </w:pPr>
    </w:p>
    <w:p w14:paraId="10141746" w14:textId="4ACBC0D2" w:rsidR="00E129F2" w:rsidRPr="006C418E" w:rsidRDefault="002A0180" w:rsidP="006C418E">
      <w:pPr>
        <w:pStyle w:val="Odstavekseznama"/>
        <w:widowControl/>
        <w:numPr>
          <w:ilvl w:val="0"/>
          <w:numId w:val="1"/>
        </w:numPr>
        <w:suppressAutoHyphens w:val="0"/>
        <w:spacing w:line="240" w:lineRule="auto"/>
        <w:ind w:left="426" w:hanging="426"/>
        <w:contextualSpacing/>
        <w:jc w:val="center"/>
        <w:rPr>
          <w:rFonts w:cstheme="minorHAnsi"/>
          <w:sz w:val="20"/>
          <w:szCs w:val="20"/>
        </w:rPr>
      </w:pPr>
      <w:r>
        <w:rPr>
          <w:rFonts w:cstheme="minorHAnsi"/>
          <w:sz w:val="20"/>
          <w:szCs w:val="20"/>
        </w:rPr>
        <w:t>č</w:t>
      </w:r>
      <w:r w:rsidR="00B73193" w:rsidRPr="006C418E">
        <w:rPr>
          <w:rFonts w:cstheme="minorHAnsi"/>
          <w:sz w:val="20"/>
          <w:szCs w:val="20"/>
        </w:rPr>
        <w:t>le</w:t>
      </w:r>
      <w:r w:rsidR="00E129F2" w:rsidRPr="006C418E">
        <w:rPr>
          <w:rFonts w:cstheme="minorHAnsi"/>
          <w:sz w:val="20"/>
          <w:szCs w:val="20"/>
        </w:rPr>
        <w:t>n</w:t>
      </w:r>
    </w:p>
    <w:p w14:paraId="17E50027" w14:textId="77777777" w:rsidR="00E129F2" w:rsidRPr="006C418E" w:rsidRDefault="00E129F2" w:rsidP="006C418E">
      <w:pPr>
        <w:widowControl/>
        <w:suppressAutoHyphens w:val="0"/>
        <w:spacing w:line="240" w:lineRule="auto"/>
        <w:contextualSpacing/>
        <w:jc w:val="both"/>
        <w:rPr>
          <w:rFonts w:eastAsia="Times New Roman" w:cstheme="minorHAnsi"/>
          <w:sz w:val="20"/>
          <w:szCs w:val="20"/>
          <w:lang w:eastAsia="sl-SI"/>
        </w:rPr>
      </w:pPr>
    </w:p>
    <w:p w14:paraId="44CDD0C1" w14:textId="26CE5FFF" w:rsidR="00E129F2" w:rsidRPr="006C418E" w:rsidRDefault="00E129F2" w:rsidP="006C418E">
      <w:pPr>
        <w:pStyle w:val="Odstavekseznama"/>
        <w:widowControl/>
        <w:numPr>
          <w:ilvl w:val="0"/>
          <w:numId w:val="34"/>
        </w:numPr>
        <w:suppressAutoHyphens w:val="0"/>
        <w:spacing w:line="240" w:lineRule="auto"/>
        <w:ind w:left="284" w:hanging="284"/>
        <w:contextualSpacing/>
        <w:jc w:val="both"/>
        <w:rPr>
          <w:rFonts w:cstheme="minorHAnsi"/>
          <w:sz w:val="20"/>
          <w:szCs w:val="20"/>
        </w:rPr>
      </w:pPr>
      <w:r w:rsidRPr="006C418E">
        <w:rPr>
          <w:rFonts w:eastAsia="Times New Roman" w:cstheme="minorHAnsi"/>
          <w:sz w:val="20"/>
          <w:szCs w:val="20"/>
          <w:lang w:eastAsia="sl-SI"/>
        </w:rPr>
        <w:t>Če izvajalec po svoji krivdi zamudi z izvedbo vzpostavitve sistema Microsoft Exchange, migracijo podatkov ali drugo pogodbeno obveznostjo, določeno s terminskim načrtom ali to pogodbo, je dolžan naročniku plačati pogodbeno kazen v višini 0,5 % skupne pogodbene vrednosti brez DDV za vsak začeti dan zamude, vendar skupno največ do višine 10 % skupne pogodbene vrednosti brez DDV.</w:t>
      </w:r>
    </w:p>
    <w:p w14:paraId="564571FB" w14:textId="77777777" w:rsidR="00E129F2" w:rsidRPr="006C418E" w:rsidRDefault="00E129F2" w:rsidP="006C418E">
      <w:pPr>
        <w:pStyle w:val="Odstavekseznama"/>
        <w:widowControl/>
        <w:suppressAutoHyphens w:val="0"/>
        <w:spacing w:line="240" w:lineRule="auto"/>
        <w:ind w:left="284"/>
        <w:contextualSpacing/>
        <w:jc w:val="both"/>
        <w:rPr>
          <w:rFonts w:cstheme="minorHAnsi"/>
          <w:sz w:val="20"/>
          <w:szCs w:val="20"/>
        </w:rPr>
      </w:pPr>
    </w:p>
    <w:p w14:paraId="7A2886E8" w14:textId="7B466675" w:rsidR="00E129F2" w:rsidRPr="00E02445" w:rsidRDefault="00E129F2" w:rsidP="006C418E">
      <w:pPr>
        <w:pStyle w:val="Odstavekseznama"/>
        <w:widowControl/>
        <w:numPr>
          <w:ilvl w:val="0"/>
          <w:numId w:val="34"/>
        </w:numPr>
        <w:suppressAutoHyphens w:val="0"/>
        <w:spacing w:line="240" w:lineRule="auto"/>
        <w:ind w:left="284" w:hanging="284"/>
        <w:contextualSpacing/>
        <w:jc w:val="both"/>
        <w:rPr>
          <w:rFonts w:cstheme="minorHAnsi"/>
          <w:sz w:val="20"/>
          <w:szCs w:val="20"/>
        </w:rPr>
      </w:pPr>
      <w:r w:rsidRPr="006C418E">
        <w:rPr>
          <w:rFonts w:eastAsia="Times New Roman" w:cstheme="minorHAnsi"/>
          <w:sz w:val="20"/>
          <w:szCs w:val="20"/>
          <w:lang w:eastAsia="sl-SI"/>
        </w:rPr>
        <w:t>Če izvajalec med izvajanjem vzdrževanja in podpore ne zagotavlja pogodbeno dogovorjenih odzivnih časov ali ne odpravi napak v dogovorjenih rokih, lahko naročnik za vsak posamezen primer kršitve obračuna pogodbeno kazen v višini 200,00 EUR, pri čemer skupni znesek pogodbenih kazni ne sme presegati omejitve iz prvega odstavka tega člena.</w:t>
      </w:r>
    </w:p>
    <w:p w14:paraId="591505BE" w14:textId="77777777" w:rsidR="00043F4E" w:rsidRPr="00E02445" w:rsidRDefault="00043F4E" w:rsidP="00E02445">
      <w:pPr>
        <w:pStyle w:val="Odstavekseznama"/>
        <w:rPr>
          <w:rFonts w:cstheme="minorHAnsi"/>
          <w:sz w:val="20"/>
          <w:szCs w:val="20"/>
        </w:rPr>
      </w:pPr>
    </w:p>
    <w:p w14:paraId="56D589D1" w14:textId="04182AC8" w:rsidR="00043F4E" w:rsidRDefault="00043F4E" w:rsidP="006C418E">
      <w:pPr>
        <w:pStyle w:val="Odstavekseznama"/>
        <w:widowControl/>
        <w:numPr>
          <w:ilvl w:val="0"/>
          <w:numId w:val="34"/>
        </w:numPr>
        <w:suppressAutoHyphens w:val="0"/>
        <w:spacing w:line="240" w:lineRule="auto"/>
        <w:ind w:left="284" w:hanging="284"/>
        <w:contextualSpacing/>
        <w:jc w:val="both"/>
        <w:rPr>
          <w:rFonts w:cstheme="minorHAnsi"/>
          <w:sz w:val="20"/>
          <w:szCs w:val="20"/>
        </w:rPr>
      </w:pPr>
      <w:r>
        <w:rPr>
          <w:rFonts w:cstheme="minorHAnsi"/>
          <w:sz w:val="20"/>
          <w:szCs w:val="20"/>
        </w:rPr>
        <w:t>Če izvajalec n</w:t>
      </w:r>
      <w:r w:rsidRPr="00043F4E">
        <w:rPr>
          <w:rFonts w:cstheme="minorHAnsi"/>
          <w:sz w:val="20"/>
          <w:szCs w:val="20"/>
        </w:rPr>
        <w:t>eutemeljen</w:t>
      </w:r>
      <w:r>
        <w:rPr>
          <w:rFonts w:cstheme="minorHAnsi"/>
          <w:sz w:val="20"/>
          <w:szCs w:val="20"/>
        </w:rPr>
        <w:t>o</w:t>
      </w:r>
      <w:r w:rsidRPr="00043F4E">
        <w:rPr>
          <w:rFonts w:cstheme="minorHAnsi"/>
          <w:sz w:val="20"/>
          <w:szCs w:val="20"/>
        </w:rPr>
        <w:t xml:space="preserve"> zavrn</w:t>
      </w:r>
      <w:r>
        <w:rPr>
          <w:rFonts w:cstheme="minorHAnsi"/>
          <w:sz w:val="20"/>
          <w:szCs w:val="20"/>
        </w:rPr>
        <w:t>e</w:t>
      </w:r>
      <w:r w:rsidRPr="00043F4E">
        <w:rPr>
          <w:rFonts w:cstheme="minorHAnsi"/>
          <w:sz w:val="20"/>
          <w:szCs w:val="20"/>
        </w:rPr>
        <w:t xml:space="preserve"> izvedb</w:t>
      </w:r>
      <w:r>
        <w:rPr>
          <w:rFonts w:cstheme="minorHAnsi"/>
          <w:sz w:val="20"/>
          <w:szCs w:val="20"/>
        </w:rPr>
        <w:t>o</w:t>
      </w:r>
      <w:r w:rsidRPr="00043F4E">
        <w:rPr>
          <w:rFonts w:cstheme="minorHAnsi"/>
          <w:sz w:val="20"/>
          <w:szCs w:val="20"/>
        </w:rPr>
        <w:t xml:space="preserve"> naročenih storitev ali samovoljno odstop</w:t>
      </w:r>
      <w:r>
        <w:rPr>
          <w:rFonts w:cstheme="minorHAnsi"/>
          <w:sz w:val="20"/>
          <w:szCs w:val="20"/>
        </w:rPr>
        <w:t>i</w:t>
      </w:r>
      <w:r w:rsidRPr="00043F4E">
        <w:rPr>
          <w:rFonts w:cstheme="minorHAnsi"/>
          <w:sz w:val="20"/>
          <w:szCs w:val="20"/>
        </w:rPr>
        <w:t xml:space="preserve"> od dogovorjenega načina izvedbe</w:t>
      </w:r>
      <w:r>
        <w:rPr>
          <w:rFonts w:cstheme="minorHAnsi"/>
          <w:sz w:val="20"/>
          <w:szCs w:val="20"/>
        </w:rPr>
        <w:t>, lahko</w:t>
      </w:r>
      <w:r w:rsidRPr="00043F4E">
        <w:rPr>
          <w:rFonts w:eastAsia="Times New Roman" w:cstheme="minorHAnsi"/>
          <w:sz w:val="20"/>
          <w:szCs w:val="20"/>
          <w:lang w:eastAsia="sl-SI"/>
        </w:rPr>
        <w:t xml:space="preserve"> </w:t>
      </w:r>
      <w:r w:rsidRPr="006C418E">
        <w:rPr>
          <w:rFonts w:eastAsia="Times New Roman" w:cstheme="minorHAnsi"/>
          <w:sz w:val="20"/>
          <w:szCs w:val="20"/>
          <w:lang w:eastAsia="sl-SI"/>
        </w:rPr>
        <w:t>naročnik za vsak posamezen primer kršitve obračuna pogodbeno kazen v višini 200,00</w:t>
      </w:r>
      <w:r>
        <w:rPr>
          <w:rFonts w:eastAsia="Times New Roman" w:cstheme="minorHAnsi"/>
          <w:sz w:val="20"/>
          <w:szCs w:val="20"/>
          <w:lang w:eastAsia="sl-SI"/>
        </w:rPr>
        <w:t> </w:t>
      </w:r>
      <w:r w:rsidRPr="006C418E">
        <w:rPr>
          <w:rFonts w:eastAsia="Times New Roman" w:cstheme="minorHAnsi"/>
          <w:sz w:val="20"/>
          <w:szCs w:val="20"/>
          <w:lang w:eastAsia="sl-SI"/>
        </w:rPr>
        <w:t>EUR, pri čemer skupni znesek pogodbenih kazni ne sme presegati omejitve iz prvega odstavka tega člena.</w:t>
      </w:r>
    </w:p>
    <w:p w14:paraId="5D3ABDC7" w14:textId="77777777" w:rsidR="00043F4E" w:rsidRPr="00E02445" w:rsidRDefault="00043F4E" w:rsidP="00E02445">
      <w:pPr>
        <w:pStyle w:val="Odstavekseznama"/>
        <w:rPr>
          <w:rFonts w:cstheme="minorHAnsi"/>
          <w:sz w:val="20"/>
          <w:szCs w:val="20"/>
        </w:rPr>
      </w:pPr>
    </w:p>
    <w:p w14:paraId="34A2303D" w14:textId="77777777" w:rsidR="00E129F2" w:rsidRPr="006C418E" w:rsidRDefault="00E129F2" w:rsidP="006C418E">
      <w:pPr>
        <w:pStyle w:val="Odstavekseznama"/>
        <w:widowControl/>
        <w:numPr>
          <w:ilvl w:val="0"/>
          <w:numId w:val="34"/>
        </w:numPr>
        <w:suppressAutoHyphens w:val="0"/>
        <w:spacing w:line="240" w:lineRule="auto"/>
        <w:ind w:left="284" w:hanging="284"/>
        <w:contextualSpacing/>
        <w:jc w:val="both"/>
        <w:rPr>
          <w:rFonts w:cstheme="minorHAnsi"/>
          <w:sz w:val="20"/>
          <w:szCs w:val="20"/>
        </w:rPr>
      </w:pPr>
      <w:r w:rsidRPr="006C418E">
        <w:rPr>
          <w:rFonts w:eastAsia="Times New Roman" w:cstheme="minorHAnsi"/>
          <w:sz w:val="20"/>
          <w:szCs w:val="20"/>
          <w:lang w:eastAsia="sl-SI"/>
        </w:rPr>
        <w:t>Plačilo pogodbene kazni izvajalca ne odvezuje obveznosti, da izpolni svoje pogodbene obveznosti.</w:t>
      </w:r>
    </w:p>
    <w:p w14:paraId="4D215C04" w14:textId="77777777" w:rsidR="00E129F2" w:rsidRPr="006C418E" w:rsidRDefault="00E129F2" w:rsidP="006C418E">
      <w:pPr>
        <w:pStyle w:val="Odstavekseznama"/>
        <w:spacing w:line="240" w:lineRule="auto"/>
        <w:jc w:val="both"/>
        <w:rPr>
          <w:rFonts w:eastAsia="Times New Roman" w:cstheme="minorHAnsi"/>
          <w:sz w:val="20"/>
          <w:szCs w:val="20"/>
          <w:lang w:eastAsia="sl-SI"/>
        </w:rPr>
      </w:pPr>
    </w:p>
    <w:p w14:paraId="4EB3D20D" w14:textId="1FA9C69C" w:rsidR="00E129F2" w:rsidRPr="006C418E" w:rsidRDefault="00E129F2" w:rsidP="006C418E">
      <w:pPr>
        <w:pStyle w:val="Odstavekseznama"/>
        <w:widowControl/>
        <w:numPr>
          <w:ilvl w:val="0"/>
          <w:numId w:val="34"/>
        </w:numPr>
        <w:suppressAutoHyphens w:val="0"/>
        <w:spacing w:line="240" w:lineRule="auto"/>
        <w:ind w:left="284" w:hanging="284"/>
        <w:contextualSpacing/>
        <w:jc w:val="both"/>
        <w:rPr>
          <w:rFonts w:cstheme="minorHAnsi"/>
          <w:sz w:val="20"/>
          <w:szCs w:val="20"/>
        </w:rPr>
      </w:pPr>
      <w:r w:rsidRPr="006C418E">
        <w:rPr>
          <w:rFonts w:eastAsia="Times New Roman" w:cstheme="minorHAnsi"/>
          <w:sz w:val="20"/>
          <w:szCs w:val="20"/>
          <w:lang w:eastAsia="sl-SI"/>
        </w:rPr>
        <w:t xml:space="preserve">Če zamuda, neizpolnitev ali nepravilna izpolnitev pogodbenih obveznosti onemogoča dosego namena pogodbe, lahko naročnik odstopi od pogodbe in zahteva </w:t>
      </w:r>
      <w:r w:rsidR="002D122D">
        <w:rPr>
          <w:rFonts w:eastAsia="Times New Roman" w:cstheme="minorHAnsi"/>
          <w:sz w:val="20"/>
          <w:szCs w:val="20"/>
          <w:lang w:eastAsia="sl-SI"/>
        </w:rPr>
        <w:t>odškodnino</w:t>
      </w:r>
      <w:r w:rsidRPr="006C418E">
        <w:rPr>
          <w:rFonts w:eastAsia="Times New Roman" w:cstheme="minorHAnsi"/>
          <w:sz w:val="20"/>
          <w:szCs w:val="20"/>
          <w:lang w:eastAsia="sl-SI"/>
        </w:rPr>
        <w:t>.</w:t>
      </w:r>
    </w:p>
    <w:p w14:paraId="638E0F38" w14:textId="77777777" w:rsidR="00E129F2" w:rsidRPr="006C418E" w:rsidRDefault="00E129F2" w:rsidP="006C418E">
      <w:pPr>
        <w:pStyle w:val="Odstavekseznama"/>
        <w:spacing w:line="240" w:lineRule="auto"/>
        <w:jc w:val="both"/>
        <w:rPr>
          <w:rFonts w:eastAsia="Times New Roman" w:cstheme="minorHAnsi"/>
          <w:sz w:val="20"/>
          <w:szCs w:val="20"/>
          <w:lang w:eastAsia="sl-SI"/>
        </w:rPr>
      </w:pPr>
    </w:p>
    <w:p w14:paraId="0A5D1F97" w14:textId="0741460D" w:rsidR="00E129F2" w:rsidRPr="006C418E" w:rsidRDefault="002D122D" w:rsidP="006C418E">
      <w:pPr>
        <w:pStyle w:val="Odstavekseznama"/>
        <w:widowControl/>
        <w:numPr>
          <w:ilvl w:val="0"/>
          <w:numId w:val="34"/>
        </w:numPr>
        <w:suppressAutoHyphens w:val="0"/>
        <w:spacing w:line="240" w:lineRule="auto"/>
        <w:ind w:left="284" w:hanging="284"/>
        <w:contextualSpacing/>
        <w:jc w:val="both"/>
        <w:rPr>
          <w:rFonts w:cstheme="minorHAnsi"/>
          <w:sz w:val="20"/>
          <w:szCs w:val="20"/>
        </w:rPr>
      </w:pPr>
      <w:bookmarkStart w:id="6" w:name="_Hlk232594331"/>
      <w:r w:rsidRPr="002D122D">
        <w:rPr>
          <w:rFonts w:eastAsia="Times New Roman" w:cstheme="minorHAnsi"/>
          <w:sz w:val="20"/>
          <w:szCs w:val="20"/>
          <w:lang w:eastAsia="sl-SI"/>
        </w:rPr>
        <w:t>V primeru, da izvajalec pogodbene kazni ne plača, ima naročnik pravico, da jo odšteje od še neplačanih obveznosti, ki jih ima do izvajalca po tej pogodb</w:t>
      </w:r>
      <w:bookmarkEnd w:id="6"/>
      <w:r w:rsidRPr="002D122D">
        <w:rPr>
          <w:rFonts w:eastAsia="Times New Roman" w:cstheme="minorHAnsi"/>
          <w:sz w:val="20"/>
          <w:szCs w:val="20"/>
          <w:lang w:eastAsia="sl-SI"/>
        </w:rPr>
        <w:t>i</w:t>
      </w:r>
      <w:r w:rsidR="00E129F2" w:rsidRPr="006C418E">
        <w:rPr>
          <w:rFonts w:eastAsia="Times New Roman" w:cstheme="minorHAnsi"/>
          <w:sz w:val="20"/>
          <w:szCs w:val="20"/>
          <w:lang w:eastAsia="sl-SI"/>
        </w:rPr>
        <w:t>.</w:t>
      </w:r>
    </w:p>
    <w:p w14:paraId="31919E4D" w14:textId="77777777" w:rsidR="00E129F2" w:rsidRPr="006C418E" w:rsidRDefault="00E129F2" w:rsidP="006C418E">
      <w:pPr>
        <w:pStyle w:val="Odstavekseznama"/>
        <w:spacing w:line="240" w:lineRule="auto"/>
        <w:jc w:val="both"/>
        <w:rPr>
          <w:rFonts w:eastAsia="Times New Roman" w:cstheme="minorHAnsi"/>
          <w:sz w:val="20"/>
          <w:szCs w:val="20"/>
          <w:lang w:eastAsia="sl-SI"/>
        </w:rPr>
      </w:pPr>
    </w:p>
    <w:p w14:paraId="6951F0F8" w14:textId="4CFFBF5D" w:rsidR="00E129F2" w:rsidRPr="006C418E" w:rsidRDefault="00E129F2" w:rsidP="006C418E">
      <w:pPr>
        <w:pStyle w:val="Odstavekseznama"/>
        <w:widowControl/>
        <w:numPr>
          <w:ilvl w:val="0"/>
          <w:numId w:val="34"/>
        </w:numPr>
        <w:suppressAutoHyphens w:val="0"/>
        <w:spacing w:line="240" w:lineRule="auto"/>
        <w:ind w:left="284" w:hanging="284"/>
        <w:contextualSpacing/>
        <w:jc w:val="both"/>
        <w:rPr>
          <w:rFonts w:cstheme="minorHAnsi"/>
          <w:sz w:val="20"/>
          <w:szCs w:val="20"/>
        </w:rPr>
      </w:pPr>
      <w:r w:rsidRPr="006C418E">
        <w:rPr>
          <w:rFonts w:eastAsia="Times New Roman" w:cstheme="minorHAnsi"/>
          <w:sz w:val="20"/>
          <w:szCs w:val="20"/>
          <w:lang w:eastAsia="sl-SI"/>
        </w:rPr>
        <w:t>Če škoda, ki jo utrpi naročnik zaradi zamude, neizpolnitve ali nepravilne izpolnitve pogodbenih obveznosti, presega znesek obračunane pogodbene kazni, ima naročnik pravico zahtevati povračilo celotne škode nad zneskom pogodbene kazni.</w:t>
      </w:r>
    </w:p>
    <w:p w14:paraId="6DE562C5" w14:textId="77777777" w:rsidR="00E129F2" w:rsidRPr="006C418E" w:rsidRDefault="00E129F2" w:rsidP="006C418E">
      <w:pPr>
        <w:widowControl/>
        <w:suppressAutoHyphens w:val="0"/>
        <w:spacing w:line="240" w:lineRule="auto"/>
        <w:contextualSpacing/>
        <w:rPr>
          <w:rFonts w:cstheme="minorHAnsi"/>
          <w:sz w:val="20"/>
          <w:szCs w:val="20"/>
        </w:rPr>
      </w:pPr>
    </w:p>
    <w:p w14:paraId="20365925" w14:textId="77777777" w:rsidR="00B73193" w:rsidRPr="006C418E" w:rsidRDefault="00B73193" w:rsidP="006C418E">
      <w:pPr>
        <w:tabs>
          <w:tab w:val="left" w:pos="3299"/>
        </w:tabs>
        <w:spacing w:line="240" w:lineRule="auto"/>
        <w:rPr>
          <w:rFonts w:cstheme="minorHAnsi"/>
          <w:sz w:val="20"/>
          <w:szCs w:val="20"/>
        </w:rPr>
      </w:pPr>
    </w:p>
    <w:p w14:paraId="6006AC91" w14:textId="77777777" w:rsidR="00B73193" w:rsidRPr="006C418E" w:rsidRDefault="00B73193" w:rsidP="006C418E">
      <w:pPr>
        <w:spacing w:line="240" w:lineRule="auto"/>
        <w:jc w:val="center"/>
        <w:rPr>
          <w:rFonts w:cstheme="minorHAnsi"/>
          <w:b/>
          <w:sz w:val="20"/>
          <w:szCs w:val="20"/>
        </w:rPr>
      </w:pPr>
      <w:r w:rsidRPr="006C418E">
        <w:rPr>
          <w:rFonts w:cstheme="minorHAnsi"/>
          <w:b/>
          <w:sz w:val="20"/>
          <w:szCs w:val="20"/>
        </w:rPr>
        <w:t>PROTIKORUPCIJSKA KLAVZULA</w:t>
      </w:r>
    </w:p>
    <w:p w14:paraId="7B17257E" w14:textId="77777777" w:rsidR="00B73193" w:rsidRPr="006C418E" w:rsidRDefault="00B73193" w:rsidP="006C418E">
      <w:pPr>
        <w:spacing w:line="240" w:lineRule="auto"/>
        <w:rPr>
          <w:rFonts w:cstheme="minorHAnsi"/>
          <w:sz w:val="20"/>
          <w:szCs w:val="20"/>
        </w:rPr>
      </w:pPr>
    </w:p>
    <w:p w14:paraId="4206456A" w14:textId="77777777" w:rsidR="00B73193" w:rsidRPr="006C418E" w:rsidRDefault="00B73193" w:rsidP="006C418E">
      <w:pPr>
        <w:pStyle w:val="Odstavekseznama"/>
        <w:widowControl/>
        <w:numPr>
          <w:ilvl w:val="0"/>
          <w:numId w:val="1"/>
        </w:numPr>
        <w:suppressAutoHyphens w:val="0"/>
        <w:spacing w:line="240" w:lineRule="auto"/>
        <w:ind w:left="426" w:hanging="426"/>
        <w:contextualSpacing/>
        <w:jc w:val="center"/>
        <w:rPr>
          <w:rFonts w:cstheme="minorHAnsi"/>
          <w:sz w:val="20"/>
          <w:szCs w:val="20"/>
        </w:rPr>
      </w:pPr>
      <w:r w:rsidRPr="006C418E">
        <w:rPr>
          <w:rFonts w:cstheme="minorHAnsi"/>
          <w:sz w:val="20"/>
          <w:szCs w:val="20"/>
        </w:rPr>
        <w:t>člen</w:t>
      </w:r>
    </w:p>
    <w:p w14:paraId="05A1CA0E" w14:textId="77777777" w:rsidR="00B73193" w:rsidRPr="006C418E" w:rsidRDefault="00B73193" w:rsidP="006C418E">
      <w:pPr>
        <w:spacing w:line="240" w:lineRule="auto"/>
        <w:jc w:val="both"/>
        <w:rPr>
          <w:rFonts w:cstheme="minorHAnsi"/>
          <w:sz w:val="20"/>
          <w:szCs w:val="20"/>
        </w:rPr>
      </w:pPr>
    </w:p>
    <w:p w14:paraId="34C64991" w14:textId="0A59F89C" w:rsidR="00B73193" w:rsidRPr="006C418E" w:rsidRDefault="00FB3828" w:rsidP="006C418E">
      <w:pPr>
        <w:spacing w:line="240" w:lineRule="auto"/>
        <w:jc w:val="both"/>
        <w:rPr>
          <w:rFonts w:cstheme="minorHAnsi"/>
          <w:sz w:val="20"/>
          <w:szCs w:val="20"/>
        </w:rPr>
      </w:pPr>
      <w:r w:rsidRPr="006C418E">
        <w:rPr>
          <w:rFonts w:cstheme="minorHAnsi"/>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600FD6B" w14:textId="38A32E3F" w:rsidR="00B73193" w:rsidRPr="006C418E" w:rsidRDefault="00B73193" w:rsidP="006C418E">
      <w:pPr>
        <w:spacing w:line="240" w:lineRule="auto"/>
        <w:rPr>
          <w:rFonts w:cstheme="minorHAnsi"/>
          <w:sz w:val="20"/>
          <w:szCs w:val="20"/>
        </w:rPr>
      </w:pPr>
    </w:p>
    <w:p w14:paraId="67320982" w14:textId="77777777" w:rsidR="00FB3828" w:rsidRPr="006C418E" w:rsidRDefault="00FB3828" w:rsidP="006C418E">
      <w:pPr>
        <w:spacing w:line="240" w:lineRule="auto"/>
        <w:rPr>
          <w:rFonts w:cstheme="minorHAnsi"/>
          <w:sz w:val="20"/>
          <w:szCs w:val="20"/>
        </w:rPr>
      </w:pPr>
    </w:p>
    <w:p w14:paraId="5F06BF1F" w14:textId="77777777" w:rsidR="00B73193" w:rsidRPr="006C418E" w:rsidRDefault="00B73193" w:rsidP="006C418E">
      <w:pPr>
        <w:spacing w:line="240" w:lineRule="auto"/>
        <w:jc w:val="center"/>
        <w:rPr>
          <w:rFonts w:cstheme="minorHAnsi"/>
          <w:b/>
          <w:bCs/>
          <w:iCs/>
          <w:sz w:val="20"/>
          <w:szCs w:val="20"/>
        </w:rPr>
      </w:pPr>
      <w:r w:rsidRPr="006C418E">
        <w:rPr>
          <w:rFonts w:cstheme="minorHAnsi"/>
          <w:b/>
          <w:bCs/>
          <w:iCs/>
          <w:sz w:val="20"/>
          <w:szCs w:val="20"/>
        </w:rPr>
        <w:t>ODSTOP OD POGODBE</w:t>
      </w:r>
    </w:p>
    <w:p w14:paraId="20DEEC85" w14:textId="77777777" w:rsidR="00B73193" w:rsidRPr="006C418E" w:rsidRDefault="00B73193" w:rsidP="006C418E">
      <w:pPr>
        <w:spacing w:line="240" w:lineRule="auto"/>
        <w:rPr>
          <w:rFonts w:cstheme="minorHAnsi"/>
          <w:bCs/>
          <w:iCs/>
          <w:sz w:val="20"/>
          <w:szCs w:val="20"/>
        </w:rPr>
      </w:pPr>
    </w:p>
    <w:p w14:paraId="23245F25" w14:textId="0503FC6A" w:rsidR="00B73193" w:rsidRPr="006C418E" w:rsidRDefault="00F41BA9" w:rsidP="006C418E">
      <w:pPr>
        <w:pStyle w:val="Odstavekseznama"/>
        <w:widowControl/>
        <w:numPr>
          <w:ilvl w:val="0"/>
          <w:numId w:val="1"/>
        </w:numPr>
        <w:suppressAutoHyphens w:val="0"/>
        <w:spacing w:line="240" w:lineRule="auto"/>
        <w:ind w:left="426" w:hanging="426"/>
        <w:contextualSpacing/>
        <w:jc w:val="center"/>
        <w:rPr>
          <w:rFonts w:cstheme="minorHAnsi"/>
          <w:bCs/>
          <w:iCs/>
          <w:sz w:val="20"/>
          <w:szCs w:val="20"/>
        </w:rPr>
      </w:pPr>
      <w:r w:rsidRPr="006C418E">
        <w:rPr>
          <w:rFonts w:cstheme="minorHAnsi"/>
          <w:bCs/>
          <w:iCs/>
          <w:sz w:val="20"/>
          <w:szCs w:val="20"/>
        </w:rPr>
        <w:t>č</w:t>
      </w:r>
      <w:r w:rsidR="00B73193" w:rsidRPr="006C418E">
        <w:rPr>
          <w:rFonts w:cstheme="minorHAnsi"/>
          <w:bCs/>
          <w:iCs/>
          <w:sz w:val="20"/>
          <w:szCs w:val="20"/>
        </w:rPr>
        <w:t>len</w:t>
      </w:r>
    </w:p>
    <w:p w14:paraId="5CC96A0C" w14:textId="77777777" w:rsidR="00F41BA9" w:rsidRPr="006C418E" w:rsidRDefault="00F41BA9" w:rsidP="006C418E">
      <w:pPr>
        <w:widowControl/>
        <w:suppressAutoHyphens w:val="0"/>
        <w:spacing w:line="240" w:lineRule="auto"/>
        <w:contextualSpacing/>
        <w:rPr>
          <w:rFonts w:cstheme="minorHAnsi"/>
          <w:bCs/>
          <w:iCs/>
          <w:sz w:val="20"/>
          <w:szCs w:val="20"/>
        </w:rPr>
      </w:pPr>
    </w:p>
    <w:p w14:paraId="0E621268" w14:textId="7BC7560D" w:rsidR="00F41BA9" w:rsidRDefault="00F41BA9" w:rsidP="006C418E">
      <w:pPr>
        <w:pStyle w:val="Odstavekseznama"/>
        <w:widowControl/>
        <w:numPr>
          <w:ilvl w:val="0"/>
          <w:numId w:val="39"/>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 xml:space="preserve">Pogodba lahko preneha veljati </w:t>
      </w:r>
      <w:r w:rsidR="00351E6C">
        <w:rPr>
          <w:rFonts w:eastAsia="Times New Roman" w:cstheme="minorHAnsi"/>
          <w:sz w:val="20"/>
          <w:szCs w:val="20"/>
          <w:lang w:eastAsia="sl-SI"/>
        </w:rPr>
        <w:t xml:space="preserve">na podlagi </w:t>
      </w:r>
      <w:r w:rsidRPr="006C418E">
        <w:rPr>
          <w:rFonts w:eastAsia="Times New Roman" w:cstheme="minorHAnsi"/>
          <w:sz w:val="20"/>
          <w:szCs w:val="20"/>
          <w:lang w:eastAsia="sl-SI"/>
        </w:rPr>
        <w:t>sporazum</w:t>
      </w:r>
      <w:r w:rsidR="00351E6C">
        <w:rPr>
          <w:rFonts w:eastAsia="Times New Roman" w:cstheme="minorHAnsi"/>
          <w:sz w:val="20"/>
          <w:szCs w:val="20"/>
          <w:lang w:eastAsia="sl-SI"/>
        </w:rPr>
        <w:t>a ali</w:t>
      </w:r>
      <w:r w:rsidRPr="006C418E">
        <w:rPr>
          <w:rFonts w:eastAsia="Times New Roman" w:cstheme="minorHAnsi"/>
          <w:sz w:val="20"/>
          <w:szCs w:val="20"/>
          <w:lang w:eastAsia="sl-SI"/>
        </w:rPr>
        <w:t xml:space="preserve"> z odstopom</w:t>
      </w:r>
      <w:r w:rsidR="00351E6C">
        <w:rPr>
          <w:rFonts w:eastAsia="Times New Roman" w:cstheme="minorHAnsi"/>
          <w:sz w:val="20"/>
          <w:szCs w:val="20"/>
          <w:lang w:eastAsia="sl-SI"/>
        </w:rPr>
        <w:t xml:space="preserve"> od pogodbe, ki</w:t>
      </w:r>
      <w:r w:rsidR="00351E6C" w:rsidRPr="00A07A00">
        <w:t xml:space="preserve"> </w:t>
      </w:r>
      <w:r w:rsidR="00351E6C" w:rsidRPr="00A07A00">
        <w:rPr>
          <w:rFonts w:eastAsia="Times New Roman" w:cstheme="minorHAnsi"/>
          <w:sz w:val="20"/>
          <w:szCs w:val="20"/>
          <w:lang w:eastAsia="sl-SI"/>
        </w:rPr>
        <w:t xml:space="preserve">ga lahko poda katera koli stranka s pisnim obvestilom, če nasprotna stranka ne izpolnjuje svojih obveznosti iz pogodbe in po predhodnem opozorilu v skladu s </w:t>
      </w:r>
      <w:r w:rsidR="00351E6C" w:rsidRPr="00AD6B71">
        <w:rPr>
          <w:rFonts w:eastAsia="Times New Roman" w:cstheme="minorHAnsi"/>
          <w:sz w:val="20"/>
          <w:szCs w:val="20"/>
          <w:lang w:eastAsia="sl-SI"/>
        </w:rPr>
        <w:t>tretjim odstavkom</w:t>
      </w:r>
      <w:r w:rsidR="00351E6C" w:rsidRPr="00A07A00">
        <w:rPr>
          <w:rFonts w:eastAsia="Times New Roman" w:cstheme="minorHAnsi"/>
          <w:sz w:val="20"/>
          <w:szCs w:val="20"/>
          <w:lang w:eastAsia="sl-SI"/>
        </w:rPr>
        <w:t xml:space="preserve"> tega člena. V primeru odstopa od pogodbe sta pogodbeni stranki dolžni poravnati nastale medsebojne obveznosti iz te pogodbe in nastalo š</w:t>
      </w:r>
      <w:r w:rsidR="00351E6C">
        <w:rPr>
          <w:rFonts w:eastAsia="Times New Roman" w:cstheme="minorHAnsi"/>
          <w:sz w:val="20"/>
          <w:szCs w:val="20"/>
          <w:lang w:eastAsia="sl-SI"/>
        </w:rPr>
        <w:t>kodo</w:t>
      </w:r>
      <w:r w:rsidRPr="006C418E">
        <w:rPr>
          <w:rFonts w:eastAsia="Times New Roman" w:cstheme="minorHAnsi"/>
          <w:sz w:val="20"/>
          <w:szCs w:val="20"/>
          <w:lang w:eastAsia="sl-SI"/>
        </w:rPr>
        <w:t>.</w:t>
      </w:r>
    </w:p>
    <w:p w14:paraId="42A8856B" w14:textId="77777777" w:rsidR="00351E6C" w:rsidRDefault="00351E6C" w:rsidP="00E02445">
      <w:pPr>
        <w:pStyle w:val="Odstavekseznama"/>
        <w:widowControl/>
        <w:suppressAutoHyphens w:val="0"/>
        <w:spacing w:line="240" w:lineRule="auto"/>
        <w:ind w:left="284"/>
        <w:jc w:val="both"/>
        <w:rPr>
          <w:rFonts w:eastAsia="Times New Roman" w:cstheme="minorHAnsi"/>
          <w:sz w:val="20"/>
          <w:szCs w:val="20"/>
          <w:lang w:eastAsia="sl-SI"/>
        </w:rPr>
      </w:pPr>
    </w:p>
    <w:p w14:paraId="08F07261" w14:textId="146A3D7E" w:rsidR="00351E6C" w:rsidRDefault="00351E6C" w:rsidP="006C418E">
      <w:pPr>
        <w:pStyle w:val="Odstavekseznama"/>
        <w:widowControl/>
        <w:numPr>
          <w:ilvl w:val="0"/>
          <w:numId w:val="39"/>
        </w:numPr>
        <w:suppressAutoHyphens w:val="0"/>
        <w:spacing w:line="240" w:lineRule="auto"/>
        <w:ind w:left="284" w:hanging="284"/>
        <w:jc w:val="both"/>
        <w:rPr>
          <w:rFonts w:eastAsia="Times New Roman" w:cstheme="minorHAnsi"/>
          <w:sz w:val="20"/>
          <w:szCs w:val="20"/>
          <w:lang w:eastAsia="sl-SI"/>
        </w:rPr>
      </w:pPr>
      <w:r w:rsidRPr="00826FD0">
        <w:rPr>
          <w:rFonts w:eastAsia="Times New Roman" w:cstheme="minorHAnsi"/>
          <w:sz w:val="20"/>
          <w:szCs w:val="20"/>
          <w:lang w:eastAsia="sl-SI"/>
        </w:rPr>
        <w:t>Odstopni rok za obe pogodbeni stranki znaša deset (10) dni, razen če je dogovorjeno drugače. Odstopni rok prične teči od sklenitve sporazuma o prenehanju oziroma od vročitve pisnega odstopa od pogodbe nasprotni pogodbeni stranki</w:t>
      </w:r>
      <w:r>
        <w:rPr>
          <w:rFonts w:eastAsia="Times New Roman" w:cstheme="minorHAnsi"/>
          <w:sz w:val="20"/>
          <w:szCs w:val="20"/>
          <w:lang w:eastAsia="sl-SI"/>
        </w:rPr>
        <w:t>.</w:t>
      </w:r>
    </w:p>
    <w:p w14:paraId="22F1C2F4" w14:textId="77777777" w:rsidR="00351E6C" w:rsidRPr="00E02445" w:rsidRDefault="00351E6C" w:rsidP="00E02445">
      <w:pPr>
        <w:pStyle w:val="Odstavekseznama"/>
        <w:rPr>
          <w:rFonts w:eastAsia="Times New Roman" w:cstheme="minorHAnsi"/>
          <w:sz w:val="20"/>
          <w:szCs w:val="20"/>
          <w:lang w:eastAsia="sl-SI"/>
        </w:rPr>
      </w:pPr>
    </w:p>
    <w:p w14:paraId="4AC5D7B9" w14:textId="00F97C47" w:rsidR="00351E6C" w:rsidRPr="006C418E" w:rsidRDefault="00351E6C" w:rsidP="006C418E">
      <w:pPr>
        <w:pStyle w:val="Odstavekseznama"/>
        <w:widowControl/>
        <w:numPr>
          <w:ilvl w:val="0"/>
          <w:numId w:val="39"/>
        </w:numPr>
        <w:suppressAutoHyphens w:val="0"/>
        <w:spacing w:line="240" w:lineRule="auto"/>
        <w:ind w:left="284" w:hanging="284"/>
        <w:jc w:val="both"/>
        <w:rPr>
          <w:rFonts w:eastAsia="Times New Roman" w:cstheme="minorHAnsi"/>
          <w:sz w:val="20"/>
          <w:szCs w:val="20"/>
          <w:lang w:eastAsia="sl-SI"/>
        </w:rPr>
      </w:pPr>
      <w:r w:rsidRPr="00826FD0">
        <w:rPr>
          <w:rFonts w:eastAsia="Times New Roman" w:cstheme="minorHAnsi"/>
          <w:sz w:val="20"/>
          <w:szCs w:val="20"/>
          <w:lang w:eastAsia="sl-SI"/>
        </w:rPr>
        <w:t>Če se med izvajanjem pogodbe izkaže, da se izvajalec ali naročnik ne drži pogodbenih pogojev oziroma da dela ne opravlja v skladu s pogodbo</w:t>
      </w:r>
      <w:r>
        <w:rPr>
          <w:rFonts w:eastAsia="Times New Roman" w:cstheme="minorHAnsi"/>
          <w:sz w:val="20"/>
          <w:szCs w:val="20"/>
          <w:lang w:eastAsia="sl-SI"/>
        </w:rPr>
        <w:t xml:space="preserve">, </w:t>
      </w:r>
      <w:r w:rsidRPr="00826FD0">
        <w:rPr>
          <w:rFonts w:eastAsia="Times New Roman" w:cstheme="minorHAnsi"/>
          <w:sz w:val="20"/>
          <w:szCs w:val="20"/>
          <w:lang w:eastAsia="sl-SI"/>
        </w:rPr>
        <w:t>ga nasprotna stranka na to pisno opozori. Če prejemnik opozorila v roku treh (3) delovnih dni od dneva prejema opozorila dela oziroma izvajanja svojih obveznosti po tej pogodbi ne prilagodi zahtevam iz opozorila oziroma določilom pogodbe, lahko pogodbi zvesta stranka (posredovalec opozorila) takoj po preteku tega roka od pogodbe pisno odstopi v skladu s prvim in drugim odstavkom tega člena in zahteva od nasprotne stranke povračilo morebitnih stroškov</w:t>
      </w:r>
      <w:r>
        <w:rPr>
          <w:rFonts w:eastAsia="Times New Roman" w:cstheme="minorHAnsi"/>
          <w:sz w:val="20"/>
          <w:szCs w:val="20"/>
          <w:lang w:eastAsia="sl-SI"/>
        </w:rPr>
        <w:t xml:space="preserve"> in nastale škode.</w:t>
      </w:r>
    </w:p>
    <w:p w14:paraId="2C1D16A6" w14:textId="77777777" w:rsidR="00F41BA9" w:rsidRPr="006C418E" w:rsidRDefault="00F41BA9" w:rsidP="006C418E">
      <w:pPr>
        <w:pStyle w:val="Odstavekseznama"/>
        <w:widowControl/>
        <w:suppressAutoHyphens w:val="0"/>
        <w:spacing w:line="240" w:lineRule="auto"/>
        <w:ind w:left="284"/>
        <w:jc w:val="both"/>
        <w:rPr>
          <w:rFonts w:eastAsia="Times New Roman" w:cstheme="minorHAnsi"/>
          <w:sz w:val="20"/>
          <w:szCs w:val="20"/>
          <w:lang w:eastAsia="sl-SI"/>
        </w:rPr>
      </w:pPr>
    </w:p>
    <w:p w14:paraId="35E43B21" w14:textId="1C44ED08" w:rsidR="00F41BA9" w:rsidRPr="006C418E" w:rsidRDefault="00F41BA9" w:rsidP="006C418E">
      <w:pPr>
        <w:pStyle w:val="Odstavekseznama"/>
        <w:widowControl/>
        <w:numPr>
          <w:ilvl w:val="0"/>
          <w:numId w:val="39"/>
        </w:numPr>
        <w:suppressAutoHyphens w:val="0"/>
        <w:spacing w:line="240" w:lineRule="auto"/>
        <w:ind w:left="284" w:hanging="284"/>
        <w:jc w:val="both"/>
        <w:rPr>
          <w:rFonts w:eastAsia="Times New Roman" w:cstheme="minorHAnsi"/>
          <w:sz w:val="20"/>
          <w:szCs w:val="20"/>
          <w:lang w:eastAsia="sl-SI"/>
        </w:rPr>
      </w:pPr>
      <w:r w:rsidRPr="006C418E">
        <w:rPr>
          <w:rFonts w:eastAsia="Times New Roman" w:cstheme="minorHAnsi"/>
          <w:sz w:val="20"/>
          <w:szCs w:val="20"/>
          <w:lang w:eastAsia="sl-SI"/>
        </w:rPr>
        <w:t>Odstop od pogodbe ne posega v pravico naročnika do uveljavljanja pogodbene kazni, odškodnine ali drugih pravic, ki mu pripadajo po tej pogodbi ali veljavni zakonodaji.</w:t>
      </w:r>
    </w:p>
    <w:p w14:paraId="4005C324" w14:textId="77777777" w:rsidR="00B73193" w:rsidRPr="006C418E" w:rsidRDefault="00B73193" w:rsidP="006C418E">
      <w:pPr>
        <w:spacing w:line="240" w:lineRule="auto"/>
        <w:jc w:val="center"/>
        <w:rPr>
          <w:rFonts w:cstheme="minorHAnsi"/>
          <w:b/>
          <w:bCs/>
          <w:sz w:val="20"/>
          <w:szCs w:val="20"/>
        </w:rPr>
      </w:pPr>
      <w:r w:rsidRPr="006C418E">
        <w:rPr>
          <w:rFonts w:cstheme="minorHAnsi"/>
          <w:b/>
          <w:bCs/>
          <w:sz w:val="20"/>
          <w:szCs w:val="20"/>
        </w:rPr>
        <w:lastRenderedPageBreak/>
        <w:t>PRENEHANJE VELJAVNOSTI POGODBE</w:t>
      </w:r>
    </w:p>
    <w:p w14:paraId="381C0FD9" w14:textId="77777777" w:rsidR="00B73193" w:rsidRPr="006C418E" w:rsidRDefault="00B73193" w:rsidP="006C418E">
      <w:pPr>
        <w:spacing w:line="240" w:lineRule="auto"/>
        <w:rPr>
          <w:rFonts w:cstheme="minorHAnsi"/>
          <w:bCs/>
          <w:sz w:val="20"/>
          <w:szCs w:val="20"/>
        </w:rPr>
      </w:pPr>
    </w:p>
    <w:p w14:paraId="2798D485" w14:textId="77777777" w:rsidR="00B73193" w:rsidRPr="006C418E" w:rsidRDefault="00B73193" w:rsidP="006C418E">
      <w:pPr>
        <w:pStyle w:val="Odstavekseznama"/>
        <w:widowControl/>
        <w:numPr>
          <w:ilvl w:val="0"/>
          <w:numId w:val="1"/>
        </w:numPr>
        <w:suppressAutoHyphens w:val="0"/>
        <w:spacing w:line="240" w:lineRule="auto"/>
        <w:ind w:left="426" w:hanging="426"/>
        <w:contextualSpacing/>
        <w:jc w:val="center"/>
        <w:rPr>
          <w:rFonts w:cstheme="minorHAnsi"/>
          <w:bCs/>
          <w:sz w:val="20"/>
          <w:szCs w:val="20"/>
        </w:rPr>
      </w:pPr>
      <w:r w:rsidRPr="006C418E">
        <w:rPr>
          <w:rFonts w:cstheme="minorHAnsi"/>
          <w:bCs/>
          <w:sz w:val="20"/>
          <w:szCs w:val="20"/>
        </w:rPr>
        <w:t>člen</w:t>
      </w:r>
    </w:p>
    <w:p w14:paraId="2D1DC03E" w14:textId="77777777" w:rsidR="00B73193" w:rsidRPr="006C418E" w:rsidRDefault="00B73193" w:rsidP="006C418E">
      <w:pPr>
        <w:spacing w:line="240" w:lineRule="auto"/>
        <w:rPr>
          <w:rFonts w:cstheme="minorHAnsi"/>
          <w:bCs/>
          <w:sz w:val="20"/>
          <w:szCs w:val="20"/>
        </w:rPr>
      </w:pPr>
    </w:p>
    <w:p w14:paraId="6964E0C4" w14:textId="77777777" w:rsidR="00B73193" w:rsidRPr="006C418E" w:rsidRDefault="00B73193" w:rsidP="006C418E">
      <w:pPr>
        <w:pStyle w:val="Odstavekseznama"/>
        <w:numPr>
          <w:ilvl w:val="0"/>
          <w:numId w:val="12"/>
        </w:numPr>
        <w:tabs>
          <w:tab w:val="left" w:pos="284"/>
        </w:tabs>
        <w:suppressAutoHyphens w:val="0"/>
        <w:spacing w:line="240" w:lineRule="auto"/>
        <w:ind w:left="284" w:hanging="284"/>
        <w:jc w:val="both"/>
        <w:rPr>
          <w:rFonts w:cstheme="minorHAnsi"/>
          <w:bCs/>
          <w:iCs/>
          <w:sz w:val="20"/>
          <w:szCs w:val="20"/>
        </w:rPr>
      </w:pPr>
      <w:r w:rsidRPr="006C418E">
        <w:rPr>
          <w:rFonts w:cstheme="minorHAnsi"/>
          <w:bCs/>
          <w:iCs/>
          <w:sz w:val="20"/>
          <w:szCs w:val="20"/>
        </w:rPr>
        <w:t>Ta pogodba je sklenjena pod razveznim pogojem, ki se uresniči v primeru izpolnitve ene od naslednjih okoliščin:</w:t>
      </w:r>
    </w:p>
    <w:p w14:paraId="5E0F9BAA" w14:textId="77777777" w:rsidR="00B73193" w:rsidRPr="006C418E" w:rsidRDefault="00B73193" w:rsidP="006C418E">
      <w:pPr>
        <w:numPr>
          <w:ilvl w:val="0"/>
          <w:numId w:val="11"/>
        </w:numPr>
        <w:tabs>
          <w:tab w:val="left" w:pos="284"/>
        </w:tabs>
        <w:suppressAutoHyphens w:val="0"/>
        <w:spacing w:line="240" w:lineRule="auto"/>
        <w:jc w:val="both"/>
        <w:rPr>
          <w:rFonts w:cstheme="minorHAnsi"/>
          <w:bCs/>
          <w:iCs/>
          <w:sz w:val="20"/>
          <w:szCs w:val="20"/>
        </w:rPr>
      </w:pPr>
      <w:r w:rsidRPr="006C418E">
        <w:rPr>
          <w:rFonts w:cstheme="minorHAnsi"/>
          <w:bCs/>
          <w:iCs/>
          <w:sz w:val="20"/>
          <w:szCs w:val="20"/>
        </w:rPr>
        <w:t xml:space="preserve">če bo naročnik seznanjen, da je sodišče s pravnomočno odločitvijo ugotovilo kršitev obveznosti delovne, </w:t>
      </w:r>
      <w:proofErr w:type="spellStart"/>
      <w:r w:rsidRPr="006C418E">
        <w:rPr>
          <w:rFonts w:cstheme="minorHAnsi"/>
          <w:bCs/>
          <w:iCs/>
          <w:sz w:val="20"/>
          <w:szCs w:val="20"/>
        </w:rPr>
        <w:t>okoljske</w:t>
      </w:r>
      <w:proofErr w:type="spellEnd"/>
      <w:r w:rsidRPr="006C418E">
        <w:rPr>
          <w:rFonts w:cstheme="minorHAnsi"/>
          <w:bCs/>
          <w:iCs/>
          <w:sz w:val="20"/>
          <w:szCs w:val="20"/>
        </w:rPr>
        <w:t xml:space="preserve"> ali socialne zakonodaje s strani izvajalca ali podizvajalca ali </w:t>
      </w:r>
    </w:p>
    <w:p w14:paraId="17D3A825" w14:textId="77D6A66B" w:rsidR="00B73193" w:rsidRPr="006C418E" w:rsidRDefault="00B73193" w:rsidP="006C418E">
      <w:pPr>
        <w:numPr>
          <w:ilvl w:val="0"/>
          <w:numId w:val="11"/>
        </w:numPr>
        <w:tabs>
          <w:tab w:val="left" w:pos="284"/>
        </w:tabs>
        <w:suppressAutoHyphens w:val="0"/>
        <w:spacing w:line="240" w:lineRule="auto"/>
        <w:jc w:val="both"/>
        <w:rPr>
          <w:rFonts w:cstheme="minorHAnsi"/>
          <w:bCs/>
          <w:iCs/>
          <w:sz w:val="20"/>
          <w:szCs w:val="20"/>
        </w:rPr>
      </w:pPr>
      <w:r w:rsidRPr="006C418E">
        <w:rPr>
          <w:rFonts w:cstheme="minorHAnsi"/>
          <w:bCs/>
          <w:iCs/>
          <w:sz w:val="20"/>
          <w:szCs w:val="20"/>
        </w:rPr>
        <w:t>če bo naročnik seznanjen, da je pristojni državni organ pri izvajalcu ali podizvajalcu v času izvajanja pogodbe ugotovil najmanj dve kršitvi v zvezi s</w:t>
      </w:r>
      <w:r w:rsidR="00DD4730">
        <w:rPr>
          <w:rFonts w:cstheme="minorHAnsi"/>
          <w:bCs/>
          <w:iCs/>
          <w:sz w:val="20"/>
          <w:szCs w:val="20"/>
        </w:rPr>
        <w:t>/</w:t>
      </w:r>
      <w:r w:rsidR="002D122D">
        <w:rPr>
          <w:rFonts w:cstheme="minorHAnsi"/>
          <w:bCs/>
          <w:iCs/>
          <w:sz w:val="20"/>
          <w:szCs w:val="20"/>
        </w:rPr>
        <w:t>z</w:t>
      </w:r>
      <w:r w:rsidRPr="006C418E">
        <w:rPr>
          <w:rFonts w:cstheme="minorHAnsi"/>
          <w:bCs/>
          <w:iCs/>
          <w:sz w:val="20"/>
          <w:szCs w:val="20"/>
        </w:rPr>
        <w:t>:</w:t>
      </w:r>
    </w:p>
    <w:p w14:paraId="2DE64FAF" w14:textId="77777777" w:rsidR="00B73193" w:rsidRPr="006C418E" w:rsidRDefault="00B73193" w:rsidP="006C418E">
      <w:pPr>
        <w:numPr>
          <w:ilvl w:val="1"/>
          <w:numId w:val="11"/>
        </w:numPr>
        <w:tabs>
          <w:tab w:val="left" w:pos="284"/>
        </w:tabs>
        <w:suppressAutoHyphens w:val="0"/>
        <w:spacing w:line="240" w:lineRule="auto"/>
        <w:jc w:val="both"/>
        <w:rPr>
          <w:rFonts w:cstheme="minorHAnsi"/>
          <w:bCs/>
          <w:iCs/>
          <w:sz w:val="20"/>
          <w:szCs w:val="20"/>
        </w:rPr>
      </w:pPr>
      <w:r w:rsidRPr="006C418E">
        <w:rPr>
          <w:rFonts w:cstheme="minorHAnsi"/>
          <w:bCs/>
          <w:iCs/>
          <w:sz w:val="20"/>
          <w:szCs w:val="20"/>
        </w:rPr>
        <w:t xml:space="preserve">plačilom za delo, </w:t>
      </w:r>
    </w:p>
    <w:p w14:paraId="778BC7E9" w14:textId="77777777" w:rsidR="00B73193" w:rsidRPr="006C418E" w:rsidRDefault="00B73193" w:rsidP="006C418E">
      <w:pPr>
        <w:numPr>
          <w:ilvl w:val="1"/>
          <w:numId w:val="11"/>
        </w:numPr>
        <w:tabs>
          <w:tab w:val="left" w:pos="284"/>
        </w:tabs>
        <w:suppressAutoHyphens w:val="0"/>
        <w:spacing w:line="240" w:lineRule="auto"/>
        <w:jc w:val="both"/>
        <w:rPr>
          <w:rFonts w:cstheme="minorHAnsi"/>
          <w:bCs/>
          <w:iCs/>
          <w:sz w:val="20"/>
          <w:szCs w:val="20"/>
        </w:rPr>
      </w:pPr>
      <w:r w:rsidRPr="006C418E">
        <w:rPr>
          <w:rFonts w:cstheme="minorHAnsi"/>
          <w:bCs/>
          <w:iCs/>
          <w:sz w:val="20"/>
          <w:szCs w:val="20"/>
        </w:rPr>
        <w:t xml:space="preserve">delovnim časom, </w:t>
      </w:r>
    </w:p>
    <w:p w14:paraId="48811F98" w14:textId="77777777" w:rsidR="00B73193" w:rsidRPr="006C418E" w:rsidRDefault="00B73193" w:rsidP="006C418E">
      <w:pPr>
        <w:numPr>
          <w:ilvl w:val="1"/>
          <w:numId w:val="11"/>
        </w:numPr>
        <w:tabs>
          <w:tab w:val="left" w:pos="284"/>
        </w:tabs>
        <w:suppressAutoHyphens w:val="0"/>
        <w:spacing w:line="240" w:lineRule="auto"/>
        <w:jc w:val="both"/>
        <w:rPr>
          <w:rFonts w:cstheme="minorHAnsi"/>
          <w:bCs/>
          <w:iCs/>
          <w:sz w:val="20"/>
          <w:szCs w:val="20"/>
        </w:rPr>
      </w:pPr>
      <w:r w:rsidRPr="006C418E">
        <w:rPr>
          <w:rFonts w:cstheme="minorHAnsi"/>
          <w:bCs/>
          <w:iCs/>
          <w:sz w:val="20"/>
          <w:szCs w:val="20"/>
        </w:rPr>
        <w:t xml:space="preserve">počitki, </w:t>
      </w:r>
    </w:p>
    <w:p w14:paraId="1CA5DE11" w14:textId="77777777" w:rsidR="00B73193" w:rsidRPr="006C418E" w:rsidRDefault="00B73193" w:rsidP="006C418E">
      <w:pPr>
        <w:numPr>
          <w:ilvl w:val="1"/>
          <w:numId w:val="11"/>
        </w:numPr>
        <w:tabs>
          <w:tab w:val="left" w:pos="284"/>
        </w:tabs>
        <w:suppressAutoHyphens w:val="0"/>
        <w:spacing w:line="240" w:lineRule="auto"/>
        <w:jc w:val="both"/>
        <w:rPr>
          <w:rFonts w:cstheme="minorHAnsi"/>
          <w:bCs/>
          <w:iCs/>
          <w:sz w:val="20"/>
          <w:szCs w:val="20"/>
        </w:rPr>
      </w:pPr>
      <w:r w:rsidRPr="006C418E">
        <w:rPr>
          <w:rFonts w:cstheme="minorHAnsi"/>
          <w:bCs/>
          <w:iCs/>
          <w:sz w:val="20"/>
          <w:szCs w:val="20"/>
        </w:rPr>
        <w:t xml:space="preserve">opravljanjem dela na podlagi pogodb civilnega prava kljub obstoju elementov delovnega razmerja ali </w:t>
      </w:r>
    </w:p>
    <w:p w14:paraId="2244EF78" w14:textId="76A0BA05" w:rsidR="00B73193" w:rsidRPr="006C418E" w:rsidRDefault="00B73193" w:rsidP="006C418E">
      <w:pPr>
        <w:numPr>
          <w:ilvl w:val="1"/>
          <w:numId w:val="11"/>
        </w:numPr>
        <w:tabs>
          <w:tab w:val="left" w:pos="284"/>
        </w:tabs>
        <w:suppressAutoHyphens w:val="0"/>
        <w:spacing w:line="240" w:lineRule="auto"/>
        <w:jc w:val="both"/>
        <w:rPr>
          <w:rFonts w:cstheme="minorHAnsi"/>
          <w:bCs/>
          <w:iCs/>
          <w:sz w:val="20"/>
          <w:szCs w:val="20"/>
        </w:rPr>
      </w:pPr>
      <w:r w:rsidRPr="006C418E">
        <w:rPr>
          <w:rFonts w:cstheme="minorHAnsi"/>
          <w:bCs/>
          <w:iCs/>
          <w:sz w:val="20"/>
          <w:szCs w:val="20"/>
        </w:rPr>
        <w:t>zaposlovanjem na črno</w:t>
      </w:r>
    </w:p>
    <w:p w14:paraId="49A39866" w14:textId="77777777" w:rsidR="00B73193" w:rsidRPr="006C418E" w:rsidRDefault="00B73193" w:rsidP="006C418E">
      <w:pPr>
        <w:tabs>
          <w:tab w:val="left" w:pos="284"/>
        </w:tabs>
        <w:spacing w:line="240" w:lineRule="auto"/>
        <w:ind w:left="284"/>
        <w:rPr>
          <w:rFonts w:cstheme="minorHAnsi"/>
          <w:bCs/>
          <w:iCs/>
          <w:sz w:val="20"/>
          <w:szCs w:val="20"/>
        </w:rPr>
      </w:pPr>
      <w:r w:rsidRPr="006C418E">
        <w:rPr>
          <w:rFonts w:cstheme="minorHAnsi"/>
          <w:bCs/>
          <w:iCs/>
          <w:sz w:val="20"/>
          <w:szCs w:val="20"/>
        </w:rPr>
        <w:t>in za kateri mu je bila s pravnomočno odločitvijo ali več pravnomočnimi odločitvami izrečena globa za prekršek.</w:t>
      </w:r>
    </w:p>
    <w:p w14:paraId="241A57AC" w14:textId="77777777" w:rsidR="00B73193" w:rsidRPr="006C418E" w:rsidRDefault="00B73193" w:rsidP="006C418E">
      <w:pPr>
        <w:spacing w:line="240" w:lineRule="auto"/>
        <w:rPr>
          <w:rFonts w:cstheme="minorHAnsi"/>
          <w:sz w:val="20"/>
          <w:szCs w:val="20"/>
        </w:rPr>
      </w:pPr>
    </w:p>
    <w:p w14:paraId="21A23A6D" w14:textId="77777777" w:rsidR="00B73193" w:rsidRPr="006C418E" w:rsidRDefault="00B73193" w:rsidP="006C418E">
      <w:pPr>
        <w:pStyle w:val="Odstavekseznama"/>
        <w:numPr>
          <w:ilvl w:val="0"/>
          <w:numId w:val="12"/>
        </w:numPr>
        <w:tabs>
          <w:tab w:val="left" w:pos="284"/>
        </w:tabs>
        <w:suppressAutoHyphens w:val="0"/>
        <w:spacing w:line="240" w:lineRule="auto"/>
        <w:ind w:left="284" w:hanging="284"/>
        <w:jc w:val="both"/>
        <w:rPr>
          <w:rFonts w:cstheme="minorHAnsi"/>
          <w:bCs/>
          <w:iCs/>
          <w:sz w:val="20"/>
          <w:szCs w:val="20"/>
        </w:rPr>
      </w:pPr>
      <w:r w:rsidRPr="006C418E">
        <w:rPr>
          <w:rFonts w:cstheme="minorHAnsi"/>
          <w:bCs/>
          <w:iCs/>
          <w:sz w:val="20"/>
          <w:szCs w:val="20"/>
        </w:rPr>
        <w:t>V primeru seznanitve naročnika s kršitvijo bo naročnik o tem obvestil izvajalca v desetih (10) dneh.</w:t>
      </w:r>
    </w:p>
    <w:p w14:paraId="67A83260" w14:textId="77777777" w:rsidR="00B73193" w:rsidRPr="006C418E" w:rsidRDefault="00B73193" w:rsidP="006C418E">
      <w:pPr>
        <w:tabs>
          <w:tab w:val="left" w:pos="284"/>
        </w:tabs>
        <w:spacing w:line="240" w:lineRule="auto"/>
        <w:rPr>
          <w:rFonts w:cstheme="minorHAnsi"/>
          <w:bCs/>
          <w:iCs/>
          <w:sz w:val="20"/>
          <w:szCs w:val="20"/>
        </w:rPr>
      </w:pPr>
    </w:p>
    <w:p w14:paraId="3AA1715B" w14:textId="77777777" w:rsidR="00B73193" w:rsidRPr="006C418E" w:rsidRDefault="00B73193" w:rsidP="006C418E">
      <w:pPr>
        <w:pStyle w:val="Odstavekseznama"/>
        <w:numPr>
          <w:ilvl w:val="0"/>
          <w:numId w:val="12"/>
        </w:numPr>
        <w:tabs>
          <w:tab w:val="left" w:pos="284"/>
        </w:tabs>
        <w:suppressAutoHyphens w:val="0"/>
        <w:spacing w:line="240" w:lineRule="auto"/>
        <w:ind w:left="284" w:hanging="284"/>
        <w:jc w:val="both"/>
        <w:rPr>
          <w:rFonts w:cstheme="minorHAnsi"/>
          <w:bCs/>
          <w:iCs/>
          <w:sz w:val="20"/>
          <w:szCs w:val="20"/>
        </w:rPr>
      </w:pPr>
      <w:r w:rsidRPr="006C418E">
        <w:rPr>
          <w:rFonts w:cstheme="minorHAnsi"/>
          <w:bCs/>
          <w:iCs/>
          <w:sz w:val="20"/>
          <w:szCs w:val="20"/>
        </w:rPr>
        <w:t>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petnajst (15) dni v skladu s 94. členom ZJN-3, ali sam prevzame delo,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(6) mesecev.</w:t>
      </w:r>
    </w:p>
    <w:p w14:paraId="5E8679C9" w14:textId="77777777" w:rsidR="00B73193" w:rsidRPr="006C418E" w:rsidRDefault="00B73193" w:rsidP="006C418E">
      <w:pPr>
        <w:pStyle w:val="Odstavekseznama"/>
        <w:tabs>
          <w:tab w:val="left" w:pos="284"/>
        </w:tabs>
        <w:spacing w:line="240" w:lineRule="auto"/>
        <w:ind w:left="284"/>
        <w:rPr>
          <w:rFonts w:cstheme="minorHAnsi"/>
          <w:bCs/>
          <w:iCs/>
          <w:sz w:val="20"/>
          <w:szCs w:val="20"/>
        </w:rPr>
      </w:pPr>
    </w:p>
    <w:p w14:paraId="67FB0A08" w14:textId="77777777" w:rsidR="00B73193" w:rsidRPr="006C418E" w:rsidRDefault="00B73193" w:rsidP="006C418E">
      <w:pPr>
        <w:pStyle w:val="Odstavekseznama"/>
        <w:numPr>
          <w:ilvl w:val="0"/>
          <w:numId w:val="12"/>
        </w:numPr>
        <w:tabs>
          <w:tab w:val="left" w:pos="284"/>
        </w:tabs>
        <w:suppressAutoHyphens w:val="0"/>
        <w:spacing w:line="240" w:lineRule="auto"/>
        <w:ind w:left="284" w:hanging="284"/>
        <w:jc w:val="both"/>
        <w:rPr>
          <w:rFonts w:cstheme="minorHAnsi"/>
          <w:bCs/>
          <w:iCs/>
          <w:sz w:val="20"/>
          <w:szCs w:val="20"/>
        </w:rPr>
      </w:pPr>
      <w:r w:rsidRPr="006C418E">
        <w:rPr>
          <w:rFonts w:cstheme="minorHAnsi"/>
          <w:bCs/>
          <w:iCs/>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24BCB1F8" w14:textId="77777777" w:rsidR="00B73193" w:rsidRPr="006C418E" w:rsidRDefault="00B73193" w:rsidP="006C418E">
      <w:pPr>
        <w:pStyle w:val="Odstavekseznama"/>
        <w:spacing w:line="240" w:lineRule="auto"/>
        <w:rPr>
          <w:rFonts w:cstheme="minorHAnsi"/>
          <w:bCs/>
          <w:iCs/>
          <w:sz w:val="20"/>
          <w:szCs w:val="20"/>
        </w:rPr>
      </w:pPr>
    </w:p>
    <w:p w14:paraId="17B4608D" w14:textId="04F73099" w:rsidR="00E169FB" w:rsidRPr="006C418E" w:rsidRDefault="00B73193" w:rsidP="006C418E">
      <w:pPr>
        <w:pStyle w:val="Odstavekseznama"/>
        <w:numPr>
          <w:ilvl w:val="0"/>
          <w:numId w:val="12"/>
        </w:numPr>
        <w:tabs>
          <w:tab w:val="left" w:pos="284"/>
        </w:tabs>
        <w:suppressAutoHyphens w:val="0"/>
        <w:spacing w:line="240" w:lineRule="auto"/>
        <w:ind w:left="284" w:hanging="284"/>
        <w:jc w:val="both"/>
        <w:rPr>
          <w:rFonts w:cstheme="minorHAnsi"/>
          <w:bCs/>
          <w:iCs/>
          <w:sz w:val="20"/>
          <w:szCs w:val="20"/>
        </w:rPr>
      </w:pPr>
      <w:r w:rsidRPr="006C418E">
        <w:rPr>
          <w:rFonts w:cstheme="minorHAnsi"/>
          <w:bCs/>
          <w:iCs/>
          <w:sz w:val="20"/>
          <w:szCs w:val="20"/>
        </w:rPr>
        <w:t>Če naročnik v šestdesetih (60) dneh od seznanitve s kršitvijo ne začne novega postopka javnega naročila, se šteje, da je pogodba razvezana šestdeseti (60) dan od seznanitve s kršitvijo.</w:t>
      </w:r>
    </w:p>
    <w:p w14:paraId="1A101901" w14:textId="2F8247D3" w:rsidR="00F41BA9" w:rsidRDefault="00F41BA9" w:rsidP="006C418E">
      <w:pPr>
        <w:tabs>
          <w:tab w:val="left" w:pos="284"/>
        </w:tabs>
        <w:suppressAutoHyphens w:val="0"/>
        <w:spacing w:line="240" w:lineRule="auto"/>
        <w:jc w:val="both"/>
        <w:rPr>
          <w:rFonts w:cstheme="minorHAnsi"/>
          <w:bCs/>
          <w:iCs/>
          <w:sz w:val="20"/>
          <w:szCs w:val="20"/>
        </w:rPr>
      </w:pPr>
    </w:p>
    <w:p w14:paraId="340A3016" w14:textId="77777777" w:rsidR="002A0180" w:rsidRPr="006C418E" w:rsidRDefault="002A0180" w:rsidP="006C418E">
      <w:pPr>
        <w:tabs>
          <w:tab w:val="left" w:pos="284"/>
        </w:tabs>
        <w:suppressAutoHyphens w:val="0"/>
        <w:spacing w:line="240" w:lineRule="auto"/>
        <w:jc w:val="both"/>
        <w:rPr>
          <w:rFonts w:cstheme="minorHAnsi"/>
          <w:bCs/>
          <w:iCs/>
          <w:sz w:val="20"/>
          <w:szCs w:val="20"/>
        </w:rPr>
      </w:pPr>
    </w:p>
    <w:p w14:paraId="1C518D24" w14:textId="5F27DF74" w:rsidR="00B73193" w:rsidRPr="006C418E" w:rsidRDefault="00B73193" w:rsidP="006C418E">
      <w:pPr>
        <w:spacing w:line="240" w:lineRule="auto"/>
        <w:jc w:val="center"/>
        <w:rPr>
          <w:rFonts w:cstheme="minorHAnsi"/>
          <w:b/>
          <w:sz w:val="20"/>
          <w:szCs w:val="20"/>
        </w:rPr>
      </w:pPr>
      <w:r w:rsidRPr="006C418E">
        <w:rPr>
          <w:rFonts w:cstheme="minorHAnsi"/>
          <w:b/>
          <w:sz w:val="20"/>
          <w:szCs w:val="20"/>
        </w:rPr>
        <w:t>REŠEVANJE SPOROV</w:t>
      </w:r>
    </w:p>
    <w:p w14:paraId="7FA0560C" w14:textId="77777777" w:rsidR="00B73193" w:rsidRPr="006C418E" w:rsidRDefault="00B73193" w:rsidP="006C418E">
      <w:pPr>
        <w:spacing w:line="240" w:lineRule="auto"/>
        <w:rPr>
          <w:rFonts w:cstheme="minorHAnsi"/>
          <w:sz w:val="20"/>
          <w:szCs w:val="20"/>
        </w:rPr>
      </w:pPr>
    </w:p>
    <w:p w14:paraId="4511FE80" w14:textId="77777777" w:rsidR="00B73193" w:rsidRPr="006C418E" w:rsidRDefault="00B73193" w:rsidP="006C418E">
      <w:pPr>
        <w:pStyle w:val="Odstavekseznama"/>
        <w:widowControl/>
        <w:numPr>
          <w:ilvl w:val="0"/>
          <w:numId w:val="1"/>
        </w:numPr>
        <w:suppressAutoHyphens w:val="0"/>
        <w:spacing w:line="240" w:lineRule="auto"/>
        <w:ind w:left="426" w:hanging="426"/>
        <w:contextualSpacing/>
        <w:jc w:val="center"/>
        <w:rPr>
          <w:rFonts w:cstheme="minorHAnsi"/>
          <w:sz w:val="20"/>
          <w:szCs w:val="20"/>
        </w:rPr>
      </w:pPr>
      <w:r w:rsidRPr="006C418E">
        <w:rPr>
          <w:rFonts w:cstheme="minorHAnsi"/>
          <w:sz w:val="20"/>
          <w:szCs w:val="20"/>
        </w:rPr>
        <w:t>člen</w:t>
      </w:r>
    </w:p>
    <w:p w14:paraId="5E5D3CF4" w14:textId="77777777" w:rsidR="00B73193" w:rsidRPr="006C418E" w:rsidRDefault="00B73193" w:rsidP="006C418E">
      <w:pPr>
        <w:spacing w:line="240" w:lineRule="auto"/>
        <w:rPr>
          <w:rFonts w:cstheme="minorHAnsi"/>
          <w:sz w:val="20"/>
          <w:szCs w:val="20"/>
        </w:rPr>
      </w:pPr>
    </w:p>
    <w:p w14:paraId="39F84F48" w14:textId="77777777" w:rsidR="00B73193" w:rsidRPr="006C418E" w:rsidRDefault="00B73193" w:rsidP="006C418E">
      <w:pPr>
        <w:pStyle w:val="Odstavekseznama"/>
        <w:widowControl/>
        <w:numPr>
          <w:ilvl w:val="0"/>
          <w:numId w:val="14"/>
        </w:numPr>
        <w:spacing w:line="240" w:lineRule="auto"/>
        <w:ind w:left="284" w:hanging="284"/>
        <w:contextualSpacing/>
        <w:jc w:val="both"/>
        <w:rPr>
          <w:rFonts w:cstheme="minorHAnsi"/>
          <w:sz w:val="20"/>
          <w:szCs w:val="20"/>
        </w:rPr>
      </w:pPr>
      <w:r w:rsidRPr="006C418E">
        <w:rPr>
          <w:rFonts w:cstheme="minorHAnsi"/>
          <w:sz w:val="20"/>
          <w:szCs w:val="20"/>
        </w:rPr>
        <w:t>Morebitne spore, ki bi nastali v zvezi z izvajanjem te pogodbe, bosta pogodbeni stranki skušali rešiti sporazumno.</w:t>
      </w:r>
    </w:p>
    <w:p w14:paraId="0606538D" w14:textId="77777777" w:rsidR="00B73193" w:rsidRPr="006C418E" w:rsidRDefault="00B73193" w:rsidP="006C418E">
      <w:pPr>
        <w:pStyle w:val="Odstavekseznama"/>
        <w:spacing w:line="240" w:lineRule="auto"/>
        <w:ind w:left="284"/>
        <w:contextualSpacing/>
        <w:rPr>
          <w:rFonts w:cstheme="minorHAnsi"/>
          <w:sz w:val="20"/>
          <w:szCs w:val="20"/>
        </w:rPr>
      </w:pPr>
    </w:p>
    <w:p w14:paraId="3BC00C42" w14:textId="77777777" w:rsidR="00B73193" w:rsidRPr="006C418E" w:rsidRDefault="00B73193" w:rsidP="006C418E">
      <w:pPr>
        <w:pStyle w:val="Odstavekseznama"/>
        <w:widowControl/>
        <w:numPr>
          <w:ilvl w:val="0"/>
          <w:numId w:val="14"/>
        </w:numPr>
        <w:spacing w:line="240" w:lineRule="auto"/>
        <w:ind w:left="284" w:hanging="284"/>
        <w:contextualSpacing/>
        <w:jc w:val="both"/>
        <w:rPr>
          <w:rFonts w:cstheme="minorHAnsi"/>
          <w:sz w:val="20"/>
          <w:szCs w:val="20"/>
        </w:rPr>
      </w:pPr>
      <w:r w:rsidRPr="006C418E">
        <w:rPr>
          <w:rFonts w:cstheme="minorHAnsi"/>
          <w:sz w:val="20"/>
          <w:szCs w:val="20"/>
        </w:rPr>
        <w:lastRenderedPageBreak/>
        <w:t>Morebitne spore iz te pogodbe, ki jih pogodbeni stranki ne bi mogli rešiti sporazumno, rešuje stvarno pristojno sodišče v Ljubljani.</w:t>
      </w:r>
    </w:p>
    <w:p w14:paraId="51A3171E" w14:textId="77777777" w:rsidR="00B73193" w:rsidRPr="006C418E" w:rsidRDefault="00B73193" w:rsidP="006C418E">
      <w:pPr>
        <w:spacing w:line="240" w:lineRule="auto"/>
        <w:rPr>
          <w:rFonts w:cstheme="minorHAnsi"/>
          <w:sz w:val="20"/>
          <w:szCs w:val="20"/>
        </w:rPr>
      </w:pPr>
    </w:p>
    <w:p w14:paraId="78BABD40" w14:textId="77777777" w:rsidR="00B73193" w:rsidRPr="006C418E" w:rsidRDefault="00B73193" w:rsidP="006C418E">
      <w:pPr>
        <w:spacing w:line="240" w:lineRule="auto"/>
        <w:rPr>
          <w:rFonts w:cstheme="minorHAnsi"/>
          <w:sz w:val="20"/>
          <w:szCs w:val="20"/>
        </w:rPr>
      </w:pPr>
    </w:p>
    <w:p w14:paraId="2EFB3AE9" w14:textId="77777777" w:rsidR="00B73193" w:rsidRPr="006C418E" w:rsidRDefault="00B73193" w:rsidP="006C418E">
      <w:pPr>
        <w:spacing w:line="240" w:lineRule="auto"/>
        <w:jc w:val="center"/>
        <w:rPr>
          <w:rFonts w:cstheme="minorHAnsi"/>
          <w:b/>
          <w:sz w:val="20"/>
          <w:szCs w:val="20"/>
        </w:rPr>
      </w:pPr>
      <w:r w:rsidRPr="006C418E">
        <w:rPr>
          <w:rFonts w:cstheme="minorHAnsi"/>
          <w:b/>
          <w:sz w:val="20"/>
          <w:szCs w:val="20"/>
        </w:rPr>
        <w:t>KONČNE DOLOČBE</w:t>
      </w:r>
    </w:p>
    <w:p w14:paraId="770FBD74" w14:textId="77777777" w:rsidR="00B73193" w:rsidRPr="006C418E" w:rsidRDefault="00B73193" w:rsidP="006C418E">
      <w:pPr>
        <w:spacing w:line="240" w:lineRule="auto"/>
        <w:rPr>
          <w:rFonts w:cstheme="minorHAnsi"/>
          <w:sz w:val="20"/>
          <w:szCs w:val="20"/>
        </w:rPr>
      </w:pPr>
    </w:p>
    <w:p w14:paraId="31E40FEA" w14:textId="77777777" w:rsidR="00B73193" w:rsidRPr="006C418E" w:rsidRDefault="00B73193" w:rsidP="006C418E">
      <w:pPr>
        <w:pStyle w:val="Odstavekseznama"/>
        <w:widowControl/>
        <w:numPr>
          <w:ilvl w:val="0"/>
          <w:numId w:val="1"/>
        </w:numPr>
        <w:suppressAutoHyphens w:val="0"/>
        <w:spacing w:line="240" w:lineRule="auto"/>
        <w:ind w:left="426" w:hanging="426"/>
        <w:jc w:val="center"/>
        <w:rPr>
          <w:rFonts w:cstheme="minorHAnsi"/>
          <w:sz w:val="20"/>
          <w:szCs w:val="20"/>
        </w:rPr>
      </w:pPr>
      <w:r w:rsidRPr="006C418E">
        <w:rPr>
          <w:rFonts w:cstheme="minorHAnsi"/>
          <w:sz w:val="20"/>
          <w:szCs w:val="20"/>
        </w:rPr>
        <w:t>člen</w:t>
      </w:r>
    </w:p>
    <w:p w14:paraId="6260FD27" w14:textId="4E7BD36F" w:rsidR="00F41BA9" w:rsidRPr="006C418E" w:rsidRDefault="00F41BA9" w:rsidP="006C418E">
      <w:pPr>
        <w:widowControl/>
        <w:tabs>
          <w:tab w:val="left" w:pos="284"/>
        </w:tabs>
        <w:suppressAutoHyphens w:val="0"/>
        <w:spacing w:line="240" w:lineRule="auto"/>
        <w:jc w:val="both"/>
        <w:rPr>
          <w:rFonts w:cstheme="minorHAnsi"/>
          <w:sz w:val="20"/>
          <w:szCs w:val="20"/>
        </w:rPr>
      </w:pPr>
    </w:p>
    <w:p w14:paraId="3D4FB10E" w14:textId="631E02B0" w:rsidR="00F41BA9" w:rsidRPr="006C418E" w:rsidRDefault="00E0764A" w:rsidP="006C418E">
      <w:pPr>
        <w:pStyle w:val="Odstavekseznama"/>
        <w:widowControl/>
        <w:numPr>
          <w:ilvl w:val="0"/>
          <w:numId w:val="41"/>
        </w:numPr>
        <w:tabs>
          <w:tab w:val="left" w:pos="284"/>
        </w:tabs>
        <w:suppressAutoHyphens w:val="0"/>
        <w:spacing w:line="240" w:lineRule="auto"/>
        <w:ind w:left="284" w:hanging="284"/>
        <w:jc w:val="both"/>
        <w:rPr>
          <w:rFonts w:cstheme="minorHAnsi"/>
          <w:sz w:val="20"/>
          <w:szCs w:val="20"/>
        </w:rPr>
      </w:pPr>
      <w:r w:rsidRPr="006C418E">
        <w:rPr>
          <w:rFonts w:cstheme="minorHAnsi"/>
          <w:sz w:val="20"/>
          <w:szCs w:val="20"/>
        </w:rPr>
        <w:t>Pogodba se sklepa za obdobje devetintrideset (39) mesecev od dneva podpisa pogodbe.</w:t>
      </w:r>
    </w:p>
    <w:p w14:paraId="1159FD85" w14:textId="77777777" w:rsidR="00F41BA9" w:rsidRPr="006C418E" w:rsidRDefault="00F41BA9" w:rsidP="006C418E">
      <w:pPr>
        <w:pStyle w:val="Odstavekseznama"/>
        <w:widowControl/>
        <w:tabs>
          <w:tab w:val="left" w:pos="284"/>
        </w:tabs>
        <w:suppressAutoHyphens w:val="0"/>
        <w:spacing w:line="240" w:lineRule="auto"/>
        <w:ind w:left="284" w:hanging="284"/>
        <w:jc w:val="both"/>
        <w:rPr>
          <w:rFonts w:cstheme="minorHAnsi"/>
          <w:sz w:val="20"/>
          <w:szCs w:val="20"/>
        </w:rPr>
      </w:pPr>
    </w:p>
    <w:p w14:paraId="5E905BC8" w14:textId="445F9A27" w:rsidR="00F41BA9" w:rsidRPr="006C418E" w:rsidRDefault="00B73193" w:rsidP="006C418E">
      <w:pPr>
        <w:pStyle w:val="Odstavekseznama"/>
        <w:widowControl/>
        <w:numPr>
          <w:ilvl w:val="0"/>
          <w:numId w:val="41"/>
        </w:numPr>
        <w:tabs>
          <w:tab w:val="left" w:pos="284"/>
        </w:tabs>
        <w:suppressAutoHyphens w:val="0"/>
        <w:spacing w:line="240" w:lineRule="auto"/>
        <w:ind w:left="284" w:hanging="284"/>
        <w:jc w:val="both"/>
        <w:rPr>
          <w:rFonts w:cstheme="minorHAnsi"/>
          <w:sz w:val="20"/>
          <w:szCs w:val="20"/>
        </w:rPr>
      </w:pPr>
      <w:r w:rsidRPr="006C418E">
        <w:rPr>
          <w:rFonts w:cstheme="minorHAnsi"/>
          <w:sz w:val="20"/>
          <w:szCs w:val="20"/>
        </w:rPr>
        <w:t>Pogodba se lahko spremeni ali dopolni le s pisnim aneksom, ki ga sprejmeta in podpišeta obe pogodbeni stranki.</w:t>
      </w:r>
    </w:p>
    <w:p w14:paraId="22A9A4E9" w14:textId="77777777" w:rsidR="00F41BA9" w:rsidRPr="006C418E" w:rsidRDefault="00F41BA9" w:rsidP="006C418E">
      <w:pPr>
        <w:widowControl/>
        <w:tabs>
          <w:tab w:val="left" w:pos="284"/>
        </w:tabs>
        <w:suppressAutoHyphens w:val="0"/>
        <w:spacing w:line="240" w:lineRule="auto"/>
        <w:jc w:val="both"/>
        <w:rPr>
          <w:rFonts w:cstheme="minorHAnsi"/>
          <w:sz w:val="20"/>
          <w:szCs w:val="20"/>
        </w:rPr>
      </w:pPr>
    </w:p>
    <w:p w14:paraId="12401397" w14:textId="77777777" w:rsidR="00F41BA9" w:rsidRPr="006C418E" w:rsidRDefault="00B73193" w:rsidP="006C418E">
      <w:pPr>
        <w:pStyle w:val="Odstavekseznama"/>
        <w:widowControl/>
        <w:numPr>
          <w:ilvl w:val="0"/>
          <w:numId w:val="41"/>
        </w:numPr>
        <w:tabs>
          <w:tab w:val="left" w:pos="284"/>
        </w:tabs>
        <w:suppressAutoHyphens w:val="0"/>
        <w:spacing w:line="240" w:lineRule="auto"/>
        <w:ind w:left="284" w:hanging="284"/>
        <w:jc w:val="both"/>
        <w:rPr>
          <w:rFonts w:cstheme="minorHAnsi"/>
          <w:sz w:val="20"/>
          <w:szCs w:val="20"/>
        </w:rPr>
      </w:pPr>
      <w:r w:rsidRPr="006C418E">
        <w:rPr>
          <w:rFonts w:cstheme="minorHAnsi"/>
          <w:sz w:val="20"/>
          <w:szCs w:val="20"/>
        </w:rPr>
        <w:t>Pogodbeni stranki soglašata, da se lahko vse spremembe, ki se nanašajo na naziv, naslov oz. sedež pogodbenih strank, nazive in naslove finančnih uradov, številke transakcijskih računov, elektronskih naslovov, telefonskih številk in imen naročnikovih in izvajalčevih zakonitih zastopnikov, skrbnikov pogodb in kontaktnih oseb, izvedejo s pisnim obvestilom, pri čemer za takšne spremembe pogodbe ni treba skleniti aneksa k pogodbi. O vseh spremembah je pogodbena stranka dolžna pisno obvestiti drugo pogodbeno stranko najpozneje v osmih (8) dneh od nastanka spremembe.</w:t>
      </w:r>
    </w:p>
    <w:p w14:paraId="3F3C3E7B" w14:textId="77777777" w:rsidR="00F41BA9" w:rsidRPr="006C418E" w:rsidRDefault="00F41BA9" w:rsidP="006C418E">
      <w:pPr>
        <w:pStyle w:val="Odstavekseznama"/>
        <w:spacing w:line="240" w:lineRule="auto"/>
        <w:ind w:left="284" w:hanging="284"/>
        <w:jc w:val="both"/>
        <w:rPr>
          <w:rFonts w:cstheme="minorHAnsi"/>
          <w:sz w:val="20"/>
          <w:szCs w:val="20"/>
        </w:rPr>
      </w:pPr>
    </w:p>
    <w:p w14:paraId="135BD7A6" w14:textId="387C43C1" w:rsidR="00B73193" w:rsidRPr="006C418E" w:rsidRDefault="00B73193" w:rsidP="006C418E">
      <w:pPr>
        <w:pStyle w:val="Odstavekseznama"/>
        <w:widowControl/>
        <w:numPr>
          <w:ilvl w:val="0"/>
          <w:numId w:val="41"/>
        </w:numPr>
        <w:tabs>
          <w:tab w:val="left" w:pos="284"/>
        </w:tabs>
        <w:suppressAutoHyphens w:val="0"/>
        <w:spacing w:line="240" w:lineRule="auto"/>
        <w:ind w:left="284" w:hanging="284"/>
        <w:jc w:val="both"/>
        <w:rPr>
          <w:rFonts w:cstheme="minorHAnsi"/>
          <w:sz w:val="20"/>
          <w:szCs w:val="20"/>
        </w:rPr>
      </w:pPr>
      <w:r w:rsidRPr="006C418E">
        <w:rPr>
          <w:rFonts w:cstheme="minorHAnsi"/>
          <w:sz w:val="20"/>
          <w:szCs w:val="20"/>
        </w:rPr>
        <w:t>Če je katerakoli od določb te pogodbe neveljavna ali kasneje postane neveljavna, navedeno ne vpliva na ostale določbe. Neveljavna določba se nadomesti z veljavno, ki mora čimbolj ustrezati namenu, ki ga je želela doseči neveljavna določba.</w:t>
      </w:r>
    </w:p>
    <w:p w14:paraId="456CAF4E" w14:textId="77777777" w:rsidR="00B73193" w:rsidRPr="006C418E" w:rsidRDefault="00B73193" w:rsidP="006C418E">
      <w:pPr>
        <w:spacing w:line="240" w:lineRule="auto"/>
        <w:rPr>
          <w:rFonts w:cstheme="minorHAnsi"/>
          <w:sz w:val="20"/>
          <w:szCs w:val="20"/>
        </w:rPr>
      </w:pPr>
    </w:p>
    <w:p w14:paraId="758E1F6B" w14:textId="77777777" w:rsidR="00B73193" w:rsidRPr="006C418E" w:rsidRDefault="00B73193" w:rsidP="006C418E">
      <w:pPr>
        <w:pStyle w:val="Odstavekseznama"/>
        <w:widowControl/>
        <w:numPr>
          <w:ilvl w:val="0"/>
          <w:numId w:val="1"/>
        </w:numPr>
        <w:suppressAutoHyphens w:val="0"/>
        <w:spacing w:line="240" w:lineRule="auto"/>
        <w:ind w:left="426" w:hanging="426"/>
        <w:jc w:val="center"/>
        <w:rPr>
          <w:rFonts w:cstheme="minorHAnsi"/>
          <w:sz w:val="20"/>
          <w:szCs w:val="20"/>
        </w:rPr>
      </w:pPr>
      <w:r w:rsidRPr="006C418E">
        <w:rPr>
          <w:rFonts w:cstheme="minorHAnsi"/>
          <w:sz w:val="20"/>
          <w:szCs w:val="20"/>
        </w:rPr>
        <w:t>člen</w:t>
      </w:r>
    </w:p>
    <w:p w14:paraId="68585523" w14:textId="77777777" w:rsidR="00B73193" w:rsidRPr="006C418E" w:rsidRDefault="00B73193" w:rsidP="006C418E">
      <w:pPr>
        <w:spacing w:line="240" w:lineRule="auto"/>
        <w:rPr>
          <w:rFonts w:cstheme="minorHAnsi"/>
          <w:sz w:val="20"/>
          <w:szCs w:val="20"/>
        </w:rPr>
      </w:pPr>
    </w:p>
    <w:p w14:paraId="1FC716EE" w14:textId="77777777" w:rsidR="00B73193" w:rsidRPr="006C418E" w:rsidRDefault="00B73193" w:rsidP="006C418E">
      <w:pPr>
        <w:tabs>
          <w:tab w:val="left" w:pos="851"/>
        </w:tabs>
        <w:spacing w:line="240" w:lineRule="auto"/>
        <w:ind w:right="-2"/>
        <w:contextualSpacing/>
        <w:rPr>
          <w:rFonts w:cstheme="minorHAnsi"/>
          <w:sz w:val="20"/>
          <w:szCs w:val="20"/>
        </w:rPr>
      </w:pPr>
      <w:r w:rsidRPr="006C418E">
        <w:rPr>
          <w:rFonts w:cstheme="minorHAnsi"/>
          <w:sz w:val="20"/>
          <w:szCs w:val="20"/>
        </w:rPr>
        <w:t>Pogodbeni stranki bosta pri tolmačenju posameznih določb te pogodbe ter za ostala razmerja in vprašanja, ki niso urejena med strankama te pogodbe, uporabljali ZJN-3, v delu, ki ga ta zakon ne ureja pa se dogovorita za uporabo zakona, ki ureja obligacijska razmerja, in določila drugih veljavnih predpisov, ki urejajo s to pogodbo opredeljena medsebojna razmerja.</w:t>
      </w:r>
    </w:p>
    <w:p w14:paraId="33C75B90" w14:textId="77777777" w:rsidR="00B73193" w:rsidRPr="006C418E" w:rsidRDefault="00B73193" w:rsidP="006C418E">
      <w:pPr>
        <w:spacing w:line="240" w:lineRule="auto"/>
        <w:rPr>
          <w:rFonts w:cstheme="minorHAnsi"/>
          <w:sz w:val="20"/>
          <w:szCs w:val="20"/>
        </w:rPr>
      </w:pPr>
    </w:p>
    <w:p w14:paraId="02107883" w14:textId="77777777" w:rsidR="00B73193" w:rsidRPr="006C418E" w:rsidRDefault="00B73193" w:rsidP="006C418E">
      <w:pPr>
        <w:pStyle w:val="Odstavekseznama"/>
        <w:widowControl/>
        <w:numPr>
          <w:ilvl w:val="0"/>
          <w:numId w:val="1"/>
        </w:numPr>
        <w:suppressAutoHyphens w:val="0"/>
        <w:spacing w:line="240" w:lineRule="auto"/>
        <w:ind w:left="426" w:hanging="426"/>
        <w:jc w:val="center"/>
        <w:rPr>
          <w:rFonts w:cstheme="minorHAnsi"/>
          <w:sz w:val="20"/>
          <w:szCs w:val="20"/>
        </w:rPr>
      </w:pPr>
      <w:r w:rsidRPr="006C418E">
        <w:rPr>
          <w:rFonts w:cstheme="minorHAnsi"/>
          <w:sz w:val="20"/>
          <w:szCs w:val="20"/>
        </w:rPr>
        <w:t>člen</w:t>
      </w:r>
    </w:p>
    <w:p w14:paraId="4CEBDADC" w14:textId="77777777" w:rsidR="00B73193" w:rsidRPr="006C418E" w:rsidRDefault="00B73193" w:rsidP="006C418E">
      <w:pPr>
        <w:spacing w:line="240" w:lineRule="auto"/>
        <w:rPr>
          <w:rFonts w:cstheme="minorHAnsi"/>
          <w:sz w:val="20"/>
          <w:szCs w:val="20"/>
        </w:rPr>
      </w:pPr>
    </w:p>
    <w:p w14:paraId="0F37F648" w14:textId="77777777" w:rsidR="00B73193" w:rsidRPr="006C418E" w:rsidRDefault="00B73193" w:rsidP="006C418E">
      <w:pPr>
        <w:spacing w:line="240" w:lineRule="auto"/>
        <w:rPr>
          <w:rFonts w:cstheme="minorHAnsi"/>
          <w:sz w:val="20"/>
          <w:szCs w:val="20"/>
        </w:rPr>
      </w:pPr>
      <w:r w:rsidRPr="006C418E">
        <w:rPr>
          <w:rFonts w:cstheme="minorHAnsi"/>
          <w:sz w:val="20"/>
          <w:szCs w:val="20"/>
        </w:rPr>
        <w:t>Pogodba je podpisana elektronsko.</w:t>
      </w:r>
    </w:p>
    <w:p w14:paraId="0B094C84" w14:textId="77777777" w:rsidR="00FB3828" w:rsidRPr="006C418E" w:rsidRDefault="00FB3828" w:rsidP="006C418E">
      <w:pPr>
        <w:spacing w:line="240" w:lineRule="auto"/>
        <w:rPr>
          <w:rFonts w:cstheme="minorHAnsi"/>
          <w:sz w:val="20"/>
          <w:szCs w:val="20"/>
        </w:rPr>
      </w:pPr>
    </w:p>
    <w:p w14:paraId="0FB73E59" w14:textId="77777777" w:rsidR="00B73193" w:rsidRPr="006C418E" w:rsidRDefault="00B73193" w:rsidP="006C418E">
      <w:pPr>
        <w:spacing w:line="240" w:lineRule="auto"/>
        <w:rPr>
          <w:rFonts w:cstheme="minorHAnsi"/>
          <w:bCs/>
          <w:iCs/>
          <w:sz w:val="20"/>
          <w:szCs w:val="20"/>
        </w:rPr>
      </w:pPr>
      <w:r w:rsidRPr="006C418E">
        <w:rPr>
          <w:rFonts w:cstheme="minorHAnsi"/>
          <w:bCs/>
          <w:iCs/>
          <w:sz w:val="20"/>
          <w:szCs w:val="20"/>
        </w:rPr>
        <w:t>Priloge:</w:t>
      </w:r>
    </w:p>
    <w:p w14:paraId="03DF95BB" w14:textId="77777777" w:rsidR="00B73193" w:rsidRPr="006C418E" w:rsidRDefault="00B73193" w:rsidP="006C418E">
      <w:pPr>
        <w:pStyle w:val="Odstavekseznama"/>
        <w:widowControl/>
        <w:numPr>
          <w:ilvl w:val="0"/>
          <w:numId w:val="13"/>
        </w:numPr>
        <w:suppressAutoHyphens w:val="0"/>
        <w:spacing w:line="240" w:lineRule="auto"/>
        <w:jc w:val="both"/>
        <w:rPr>
          <w:rFonts w:cstheme="minorHAnsi"/>
          <w:bCs/>
          <w:iCs/>
          <w:sz w:val="20"/>
          <w:szCs w:val="20"/>
        </w:rPr>
      </w:pPr>
      <w:r w:rsidRPr="006C418E">
        <w:rPr>
          <w:rFonts w:cstheme="minorHAnsi"/>
          <w:bCs/>
          <w:iCs/>
          <w:sz w:val="20"/>
          <w:szCs w:val="20"/>
        </w:rPr>
        <w:t xml:space="preserve">ponudba z dne </w:t>
      </w:r>
      <w:r w:rsidRPr="006C418E">
        <w:rPr>
          <w:rFonts w:cstheme="minorHAnsi"/>
          <w:bCs/>
          <w:iCs/>
          <w:sz w:val="20"/>
          <w:szCs w:val="20"/>
        </w:rPr>
        <w:fldChar w:fldCharType="begin">
          <w:ffData>
            <w:name w:val="Besedilo12"/>
            <w:enabled/>
            <w:calcOnExit w:val="0"/>
            <w:textInput/>
          </w:ffData>
        </w:fldChar>
      </w:r>
      <w:r w:rsidRPr="006C418E">
        <w:rPr>
          <w:rFonts w:cstheme="minorHAnsi"/>
          <w:bCs/>
          <w:iCs/>
          <w:sz w:val="20"/>
          <w:szCs w:val="20"/>
        </w:rPr>
        <w:instrText xml:space="preserve"> FORMTEXT </w:instrText>
      </w:r>
      <w:r w:rsidRPr="006C418E">
        <w:rPr>
          <w:rFonts w:cstheme="minorHAnsi"/>
          <w:bCs/>
          <w:iCs/>
          <w:sz w:val="20"/>
          <w:szCs w:val="20"/>
        </w:rPr>
      </w:r>
      <w:r w:rsidRPr="006C418E">
        <w:rPr>
          <w:rFonts w:cstheme="minorHAnsi"/>
          <w:bCs/>
          <w:iCs/>
          <w:sz w:val="20"/>
          <w:szCs w:val="20"/>
        </w:rPr>
        <w:fldChar w:fldCharType="separate"/>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fldChar w:fldCharType="end"/>
      </w:r>
      <w:r w:rsidRPr="006C418E">
        <w:rPr>
          <w:rFonts w:cstheme="minorHAnsi"/>
          <w:bCs/>
          <w:iCs/>
          <w:sz w:val="20"/>
          <w:szCs w:val="20"/>
        </w:rPr>
        <w:t xml:space="preserve">, katere del je predračun z dne </w:t>
      </w:r>
      <w:r w:rsidRPr="006C418E">
        <w:rPr>
          <w:rFonts w:cstheme="minorHAnsi"/>
          <w:bCs/>
          <w:iCs/>
          <w:sz w:val="20"/>
          <w:szCs w:val="20"/>
        </w:rPr>
        <w:fldChar w:fldCharType="begin">
          <w:ffData>
            <w:name w:val="Besedilo12"/>
            <w:enabled/>
            <w:calcOnExit w:val="0"/>
            <w:textInput/>
          </w:ffData>
        </w:fldChar>
      </w:r>
      <w:r w:rsidRPr="006C418E">
        <w:rPr>
          <w:rFonts w:cstheme="minorHAnsi"/>
          <w:bCs/>
          <w:iCs/>
          <w:sz w:val="20"/>
          <w:szCs w:val="20"/>
        </w:rPr>
        <w:instrText xml:space="preserve"> FORMTEXT </w:instrText>
      </w:r>
      <w:r w:rsidRPr="006C418E">
        <w:rPr>
          <w:rFonts w:cstheme="minorHAnsi"/>
          <w:bCs/>
          <w:iCs/>
          <w:sz w:val="20"/>
          <w:szCs w:val="20"/>
        </w:rPr>
      </w:r>
      <w:r w:rsidRPr="006C418E">
        <w:rPr>
          <w:rFonts w:cstheme="minorHAnsi"/>
          <w:bCs/>
          <w:iCs/>
          <w:sz w:val="20"/>
          <w:szCs w:val="20"/>
        </w:rPr>
        <w:fldChar w:fldCharType="separate"/>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t> </w:t>
      </w:r>
      <w:r w:rsidRPr="006C418E">
        <w:rPr>
          <w:rFonts w:cstheme="minorHAnsi"/>
          <w:bCs/>
          <w:iCs/>
          <w:sz w:val="20"/>
          <w:szCs w:val="20"/>
        </w:rPr>
        <w:fldChar w:fldCharType="end"/>
      </w:r>
      <w:r w:rsidRPr="006C418E">
        <w:rPr>
          <w:rFonts w:cstheme="minorHAnsi"/>
          <w:bCs/>
          <w:iCs/>
          <w:sz w:val="20"/>
          <w:szCs w:val="20"/>
        </w:rPr>
        <w:t>,</w:t>
      </w:r>
    </w:p>
    <w:p w14:paraId="06A7D093" w14:textId="489542A7" w:rsidR="00321454" w:rsidRPr="006C418E" w:rsidRDefault="00B73193" w:rsidP="006C418E">
      <w:pPr>
        <w:widowControl/>
        <w:numPr>
          <w:ilvl w:val="0"/>
          <w:numId w:val="13"/>
        </w:numPr>
        <w:suppressAutoHyphens w:val="0"/>
        <w:spacing w:line="240" w:lineRule="auto"/>
        <w:jc w:val="both"/>
        <w:rPr>
          <w:rFonts w:cstheme="minorHAnsi"/>
          <w:bCs/>
          <w:iCs/>
          <w:sz w:val="20"/>
          <w:szCs w:val="20"/>
        </w:rPr>
      </w:pPr>
      <w:r w:rsidRPr="006C418E">
        <w:rPr>
          <w:rFonts w:cstheme="minorHAnsi"/>
          <w:bCs/>
          <w:iCs/>
          <w:sz w:val="20"/>
          <w:szCs w:val="20"/>
        </w:rPr>
        <w:t>dokumentacija v zvezi z oddajo javnega naročila, št. 430-3</w:t>
      </w:r>
      <w:r w:rsidR="00FB3828" w:rsidRPr="006C418E">
        <w:rPr>
          <w:rFonts w:cstheme="minorHAnsi"/>
          <w:bCs/>
          <w:iCs/>
          <w:sz w:val="20"/>
          <w:szCs w:val="20"/>
        </w:rPr>
        <w:t>0</w:t>
      </w:r>
      <w:r w:rsidRPr="006C418E">
        <w:rPr>
          <w:rFonts w:cstheme="minorHAnsi"/>
          <w:bCs/>
          <w:iCs/>
          <w:sz w:val="20"/>
          <w:szCs w:val="20"/>
        </w:rPr>
        <w:t>/2026/x z dne x. x. 2026.</w:t>
      </w:r>
    </w:p>
    <w:sectPr w:rsidR="00321454" w:rsidRPr="006C418E">
      <w:headerReference w:type="default" r:id="rId8"/>
      <w:footerReference w:type="default" r:id="rId9"/>
      <w:headerReference w:type="first" r:id="rId10"/>
      <w:footerReference w:type="first" r:id="rId11"/>
      <w:pgSz w:w="11906" w:h="16838"/>
      <w:pgMar w:top="3261" w:right="1191" w:bottom="766" w:left="1786" w:header="709" w:footer="709" w:gutter="0"/>
      <w:pgNumType w:fmt="upperLetter"/>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0BF76" w14:textId="77777777" w:rsidR="005C6741" w:rsidRDefault="005C6741" w:rsidP="00614CDF">
      <w:pPr>
        <w:spacing w:line="240" w:lineRule="auto"/>
      </w:pPr>
      <w:r>
        <w:separator/>
      </w:r>
    </w:p>
  </w:endnote>
  <w:endnote w:type="continuationSeparator" w:id="0">
    <w:p w14:paraId="6E4F38AF" w14:textId="77777777" w:rsidR="005C6741" w:rsidRDefault="005C6741" w:rsidP="00614C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7F264" w14:textId="77777777" w:rsidR="00043F4E" w:rsidRDefault="00043F4E">
    <w:pPr>
      <w:pStyle w:val="Telobesedila"/>
      <w:spacing w:before="75"/>
      <w:ind w:left="0" w:right="-404"/>
      <w:rPr>
        <w:rFonts w:cs="Arial"/>
      </w:rPr>
    </w:pPr>
    <w:r>
      <w:rPr>
        <w:noProof/>
        <w:lang w:eastAsia="sl-SI"/>
      </w:rPr>
      <mc:AlternateContent>
        <mc:Choice Requires="wpg">
          <w:drawing>
            <wp:anchor distT="0" distB="0" distL="0" distR="0" simplePos="0" relativeHeight="251660288" behindDoc="1" locked="0" layoutInCell="0" allowOverlap="1" wp14:anchorId="0D75DB39" wp14:editId="7D67D57F">
              <wp:simplePos x="0" y="0"/>
              <wp:positionH relativeFrom="page">
                <wp:posOffset>1129030</wp:posOffset>
              </wp:positionH>
              <wp:positionV relativeFrom="paragraph">
                <wp:posOffset>199390</wp:posOffset>
              </wp:positionV>
              <wp:extent cx="5760720" cy="163195"/>
              <wp:effectExtent l="0" t="0" r="12700" b="0"/>
              <wp:wrapNone/>
              <wp:docPr id="3" name="Group 1"/>
              <wp:cNvGraphicFramePr/>
              <a:graphic xmlns:a="http://schemas.openxmlformats.org/drawingml/2006/main">
                <a:graphicData uri="http://schemas.microsoft.com/office/word/2010/wordprocessingGroup">
                  <wpg:wgp>
                    <wpg:cNvGrpSpPr/>
                    <wpg:grpSpPr>
                      <a:xfrm>
                        <a:off x="0" y="0"/>
                        <a:ext cx="5760000" cy="162720"/>
                        <a:chOff x="0" y="0"/>
                        <a:chExt cx="0" cy="0"/>
                      </a:xfrm>
                    </wpg:grpSpPr>
                    <wps:wsp>
                      <wps:cNvPr id="4" name="Prostoročno 4"/>
                      <wps:cNvSpPr/>
                      <wps:spPr>
                        <a:xfrm>
                          <a:off x="0" y="0"/>
                          <a:ext cx="5760000" cy="162720"/>
                        </a:xfrm>
                        <a:custGeom>
                          <a:avLst/>
                          <a:gdLst/>
                          <a:ahLst/>
                          <a:cxnLst/>
                          <a:rect l="l" t="t" r="r" b="b"/>
                          <a:pathLst>
                            <a:path w="9217">
                              <a:moveTo>
                                <a:pt x="0" y="0"/>
                              </a:moveTo>
                              <a:lnTo>
                                <a:pt x="9217" y="0"/>
                              </a:lnTo>
                            </a:path>
                          </a:pathLst>
                        </a:custGeom>
                        <a:noFill/>
                        <a:ln w="6840">
                          <a:solidFill>
                            <a:srgbClr val="0C74CB"/>
                          </a:solidFill>
                          <a:round/>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0481292C" id="Group 1" o:spid="_x0000_s1026" style="position:absolute;margin-left:88.9pt;margin-top:15.7pt;width:453.6pt;height:12.85pt;z-index:-251656192;mso-wrap-distance-left:0;mso-wrap-distance-right:0;mso-position-horizontal-relative:pag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" o:allowincell="f">
              <v:shape id="Prostoročno 4" o:spid="_x0000_s1027" style="position:absolute;width:5760000;height:162720;visibility:visible;mso-wrap-style:square;v-text-anchor:top" coordsize="9217,16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" path="m,l9217,e" filled="f" strokecolor="#0c74cb" strokeweight=".19mm">
                <v:path arrowok="t"/>
              </v:shape>
              <w10:wrap anchorx="page"/>
            </v:group>
          </w:pict>
        </mc:Fallback>
      </mc:AlternateContent>
    </w:r>
    <w:r>
      <w:rPr>
        <w:rFonts w:cs="Arial"/>
        <w:color w:val="231F20"/>
        <w:spacing w:val="-2"/>
      </w:rPr>
      <w:t xml:space="preserve">       </w:t>
    </w:r>
  </w:p>
  <w:p w14:paraId="085AA13A" w14:textId="77777777" w:rsidR="00043F4E" w:rsidRDefault="00043F4E">
    <w:pPr>
      <w:spacing w:before="4" w:line="150" w:lineRule="exact"/>
      <w:rPr>
        <w:rFonts w:ascii="Arial" w:hAnsi="Arial" w:cs="Arial"/>
        <w:sz w:val="14"/>
        <w:szCs w:val="14"/>
      </w:rPr>
    </w:pPr>
  </w:p>
  <w:tbl>
    <w:tblPr>
      <w:tblStyle w:val="Tabelamrea"/>
      <w:tblW w:w="8929" w:type="dxa"/>
      <w:tblLayout w:type="fixed"/>
      <w:tblLook w:val="04A0" w:firstRow="1" w:lastRow="0" w:firstColumn="1" w:lastColumn="0" w:noHBand="0" w:noVBand="1"/>
    </w:tblPr>
    <w:tblGrid>
      <w:gridCol w:w="4469"/>
      <w:gridCol w:w="4460"/>
    </w:tblGrid>
    <w:tr w:rsidR="00043F4E" w14:paraId="7B6830B2" w14:textId="77777777">
      <w:tc>
        <w:tcPr>
          <w:tcW w:w="4468" w:type="dxa"/>
          <w:tcBorders>
            <w:top w:val="nil"/>
            <w:left w:val="nil"/>
            <w:bottom w:val="nil"/>
            <w:right w:val="nil"/>
          </w:tcBorders>
        </w:tcPr>
        <w:p w14:paraId="17E7D8B5" w14:textId="6BE70093" w:rsidR="00043F4E" w:rsidRDefault="00043F4E">
          <w:pPr>
            <w:spacing w:before="4" w:line="150" w:lineRule="exact"/>
            <w:rPr>
              <w:rFonts w:ascii="Arial" w:hAnsi="Arial" w:cs="Arial"/>
              <w:sz w:val="14"/>
              <w:szCs w:val="14"/>
              <w:lang w:val="sl-SI"/>
            </w:rPr>
          </w:pPr>
          <w:r>
            <w:rPr>
              <w:rFonts w:ascii="Arial" w:eastAsia="Calibri" w:hAnsi="Arial" w:cs="Arial"/>
              <w:sz w:val="14"/>
              <w:szCs w:val="14"/>
              <w:lang w:val="sl-SI"/>
            </w:rPr>
            <w:t>Pogodba št. 430-30/2026/x</w:t>
          </w:r>
        </w:p>
      </w:tc>
      <w:tc>
        <w:tcPr>
          <w:tcW w:w="4460" w:type="dxa"/>
          <w:tcBorders>
            <w:top w:val="nil"/>
            <w:left w:val="nil"/>
            <w:bottom w:val="nil"/>
            <w:right w:val="nil"/>
          </w:tcBorders>
        </w:tcPr>
        <w:p w14:paraId="347158CB" w14:textId="77777777" w:rsidR="00043F4E" w:rsidRDefault="00043F4E" w:rsidP="00C24F6B">
          <w:pPr>
            <w:spacing w:before="4" w:line="150" w:lineRule="exact"/>
            <w:jc w:val="right"/>
            <w:rPr>
              <w:rFonts w:ascii="Arial" w:hAnsi="Arial" w:cs="Arial"/>
              <w:sz w:val="14"/>
              <w:szCs w:val="14"/>
              <w:lang w:val="sl-SI"/>
            </w:rPr>
          </w:pPr>
          <w:r>
            <w:rPr>
              <w:rFonts w:ascii="Arial" w:eastAsia="Calibri" w:hAnsi="Arial" w:cs="Arial"/>
              <w:color w:val="231F20"/>
              <w:sz w:val="14"/>
              <w:szCs w:val="14"/>
              <w:lang w:val="sl-SI"/>
            </w:rPr>
            <w:t xml:space="preserve">Stran </w:t>
          </w:r>
          <w:r>
            <w:rPr>
              <w:rFonts w:ascii="Arial" w:eastAsia="Calibri" w:hAnsi="Arial" w:cs="Arial"/>
              <w:color w:val="231F20"/>
              <w:sz w:val="14"/>
              <w:szCs w:val="14"/>
            </w:rPr>
            <w:fldChar w:fldCharType="begin"/>
          </w:r>
          <w:r>
            <w:rPr>
              <w:rFonts w:ascii="Arial" w:eastAsia="Calibri" w:hAnsi="Arial" w:cs="Arial"/>
              <w:color w:val="231F20"/>
              <w:sz w:val="14"/>
              <w:szCs w:val="14"/>
              <w:lang w:val="sl-SI"/>
            </w:rPr>
            <w:instrText xml:space="preserve"> PAGE  \* Arabic </w:instrText>
          </w:r>
          <w:r>
            <w:rPr>
              <w:rFonts w:ascii="Arial" w:eastAsia="Calibri" w:hAnsi="Arial" w:cs="Arial"/>
              <w:color w:val="231F20"/>
              <w:sz w:val="14"/>
              <w:szCs w:val="14"/>
            </w:rPr>
            <w:fldChar w:fldCharType="separate"/>
          </w:r>
          <w:r>
            <w:rPr>
              <w:rFonts w:ascii="Arial" w:eastAsia="Calibri" w:hAnsi="Arial" w:cs="Arial"/>
              <w:noProof/>
              <w:color w:val="231F20"/>
              <w:sz w:val="14"/>
              <w:szCs w:val="14"/>
              <w:lang w:val="sl-SI"/>
            </w:rPr>
            <w:t>12</w:t>
          </w:r>
          <w:r>
            <w:rPr>
              <w:rFonts w:ascii="Arial" w:eastAsia="Calibri" w:hAnsi="Arial" w:cs="Arial"/>
              <w:color w:val="231F20"/>
              <w:sz w:val="14"/>
              <w:szCs w:val="14"/>
            </w:rPr>
            <w:fldChar w:fldCharType="end"/>
          </w:r>
          <w:r>
            <w:rPr>
              <w:rFonts w:ascii="Arial" w:eastAsia="Calibri" w:hAnsi="Arial" w:cs="Arial"/>
              <w:color w:val="231F20"/>
              <w:sz w:val="14"/>
              <w:szCs w:val="14"/>
              <w:lang w:val="sl-SI"/>
            </w:rPr>
            <w:t xml:space="preserve"> od </w:t>
          </w:r>
          <w:r>
            <w:rPr>
              <w:rFonts w:ascii="Arial" w:eastAsia="Calibri" w:hAnsi="Arial" w:cs="Arial"/>
              <w:color w:val="231F20"/>
              <w:sz w:val="14"/>
              <w:szCs w:val="14"/>
            </w:rPr>
            <w:fldChar w:fldCharType="begin"/>
          </w:r>
          <w:r>
            <w:rPr>
              <w:rFonts w:ascii="Arial" w:eastAsia="Calibri" w:hAnsi="Arial" w:cs="Arial"/>
              <w:color w:val="231F20"/>
              <w:sz w:val="14"/>
              <w:szCs w:val="14"/>
              <w:lang w:val="sl-SI"/>
            </w:rPr>
            <w:instrText>NUMPAGES</w:instrText>
          </w:r>
          <w:r>
            <w:rPr>
              <w:rFonts w:ascii="Arial" w:eastAsia="Calibri" w:hAnsi="Arial" w:cs="Arial"/>
              <w:color w:val="231F20"/>
              <w:sz w:val="14"/>
              <w:szCs w:val="14"/>
            </w:rPr>
            <w:fldChar w:fldCharType="separate"/>
          </w:r>
          <w:r>
            <w:rPr>
              <w:rFonts w:ascii="Arial" w:eastAsia="Calibri" w:hAnsi="Arial" w:cs="Arial"/>
              <w:noProof/>
              <w:color w:val="231F20"/>
              <w:sz w:val="14"/>
              <w:szCs w:val="14"/>
              <w:lang w:val="sl-SI"/>
            </w:rPr>
            <w:t>12</w:t>
          </w:r>
          <w:r>
            <w:rPr>
              <w:rFonts w:ascii="Arial" w:eastAsia="Calibri" w:hAnsi="Arial" w:cs="Arial"/>
              <w:color w:val="231F20"/>
              <w:sz w:val="14"/>
              <w:szCs w:val="14"/>
            </w:rPr>
            <w:fldChar w:fldCharType="end"/>
          </w:r>
        </w:p>
      </w:tc>
    </w:tr>
  </w:tbl>
  <w:p w14:paraId="67210B68" w14:textId="77777777" w:rsidR="00043F4E" w:rsidRDefault="00043F4E">
    <w:pPr>
      <w:pStyle w:val="Noga"/>
      <w:rPr>
        <w:rFonts w:ascii="Arial" w:hAnsi="Arial" w:cs="Arial"/>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48D1C" w14:textId="77777777" w:rsidR="00043F4E" w:rsidRDefault="00043F4E">
    <w:pPr>
      <w:pStyle w:val="Telobesedila"/>
      <w:spacing w:before="75"/>
      <w:ind w:left="0" w:right="-404"/>
      <w:rPr>
        <w:rFonts w:cs="Arial"/>
      </w:rPr>
    </w:pPr>
    <w:r>
      <w:rPr>
        <w:noProof/>
        <w:lang w:eastAsia="sl-SI"/>
      </w:rPr>
      <mc:AlternateContent>
        <mc:Choice Requires="wpg">
          <w:drawing>
            <wp:anchor distT="0" distB="0" distL="0" distR="0" simplePos="0" relativeHeight="251659264" behindDoc="1" locked="0" layoutInCell="0" allowOverlap="1" wp14:anchorId="21579BE6" wp14:editId="390486EB">
              <wp:simplePos x="0" y="0"/>
              <wp:positionH relativeFrom="page">
                <wp:posOffset>1129030</wp:posOffset>
              </wp:positionH>
              <wp:positionV relativeFrom="paragraph">
                <wp:posOffset>199390</wp:posOffset>
              </wp:positionV>
              <wp:extent cx="5760720" cy="163195"/>
              <wp:effectExtent l="0" t="0" r="12700" b="0"/>
              <wp:wrapNone/>
              <wp:docPr id="5" name="Group 1"/>
              <wp:cNvGraphicFramePr/>
              <a:graphic xmlns:a="http://schemas.openxmlformats.org/drawingml/2006/main">
                <a:graphicData uri="http://schemas.microsoft.com/office/word/2010/wordprocessingGroup">
                  <wpg:wgp>
                    <wpg:cNvGrpSpPr/>
                    <wpg:grpSpPr>
                      <a:xfrm>
                        <a:off x="0" y="0"/>
                        <a:ext cx="5760000" cy="162720"/>
                        <a:chOff x="0" y="0"/>
                        <a:chExt cx="0" cy="0"/>
                      </a:xfrm>
                    </wpg:grpSpPr>
                    <wps:wsp>
                      <wps:cNvPr id="6" name="Prostoročno 6"/>
                      <wps:cNvSpPr/>
                      <wps:spPr>
                        <a:xfrm>
                          <a:off x="0" y="0"/>
                          <a:ext cx="5760000" cy="162720"/>
                        </a:xfrm>
                        <a:custGeom>
                          <a:avLst/>
                          <a:gdLst/>
                          <a:ahLst/>
                          <a:cxnLst/>
                          <a:rect l="l" t="t" r="r" b="b"/>
                          <a:pathLst>
                            <a:path w="9217">
                              <a:moveTo>
                                <a:pt x="0" y="0"/>
                              </a:moveTo>
                              <a:lnTo>
                                <a:pt x="9217" y="0"/>
                              </a:lnTo>
                            </a:path>
                          </a:pathLst>
                        </a:custGeom>
                        <a:noFill/>
                        <a:ln w="6840">
                          <a:solidFill>
                            <a:srgbClr val="0C74CB"/>
                          </a:solidFill>
                          <a:round/>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794AE5F3" id="Group 1" o:spid="_x0000_s1026" style="position:absolute;margin-left:88.9pt;margin-top:15.7pt;width:453.6pt;height:12.85pt;z-index:-251657216;mso-wrap-distance-left:0;mso-wrap-distance-right:0;mso-position-horizontal-relative:pag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" o:allowincell="f">
              <v:shape id="Prostoročno 6" o:spid="_x0000_s1027" style="position:absolute;width:5760000;height:162720;visibility:visible;mso-wrap-style:square;v-text-anchor:top" coordsize="9217,16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" path="m,l9217,e" filled="f" strokecolor="#0c74cb" strokeweight=".19mm">
                <v:path arrowok="t"/>
              </v:shape>
              <w10:wrap anchorx="page"/>
            </v:group>
          </w:pict>
        </mc:Fallback>
      </mc:AlternateContent>
    </w:r>
    <w:r>
      <w:rPr>
        <w:rFonts w:cs="Arial"/>
        <w:color w:val="231F20"/>
        <w:spacing w:val="-6"/>
      </w:rPr>
      <w:t>S</w:t>
    </w:r>
    <w:r>
      <w:rPr>
        <w:rFonts w:cs="Arial"/>
        <w:color w:val="231F20"/>
        <w:spacing w:val="-3"/>
      </w:rPr>
      <w:t>t</w:t>
    </w:r>
    <w:r>
      <w:rPr>
        <w:rFonts w:cs="Arial"/>
        <w:color w:val="231F20"/>
        <w:spacing w:val="-2"/>
      </w:rPr>
      <w:t>egn</w:t>
    </w:r>
    <w:r>
      <w:rPr>
        <w:rFonts w:cs="Arial"/>
        <w:color w:val="231F20"/>
      </w:rPr>
      <w:t>e</w:t>
    </w:r>
    <w:r>
      <w:rPr>
        <w:rFonts w:cs="Arial"/>
        <w:color w:val="231F20"/>
        <w:spacing w:val="13"/>
      </w:rPr>
      <w:t xml:space="preserve"> </w:t>
    </w:r>
    <w:r>
      <w:rPr>
        <w:rFonts w:cs="Arial"/>
        <w:color w:val="231F20"/>
        <w:spacing w:val="-8"/>
      </w:rPr>
      <w:t>7</w:t>
    </w:r>
    <w:r>
      <w:rPr>
        <w:rFonts w:cs="Arial"/>
        <w:color w:val="231F20"/>
      </w:rPr>
      <w:t>,</w:t>
    </w:r>
    <w:r>
      <w:rPr>
        <w:rFonts w:cs="Arial"/>
        <w:color w:val="231F20"/>
        <w:spacing w:val="14"/>
      </w:rPr>
      <w:t xml:space="preserve"> </w:t>
    </w:r>
    <w:r>
      <w:rPr>
        <w:rFonts w:cs="Arial"/>
        <w:color w:val="231F20"/>
        <w:spacing w:val="-2"/>
      </w:rPr>
      <w:t>p.p</w:t>
    </w:r>
    <w:r>
      <w:rPr>
        <w:rFonts w:cs="Arial"/>
        <w:color w:val="231F20"/>
      </w:rPr>
      <w:t>.</w:t>
    </w:r>
    <w:r>
      <w:rPr>
        <w:rFonts w:cs="Arial"/>
        <w:color w:val="231F20"/>
        <w:spacing w:val="13"/>
      </w:rPr>
      <w:t xml:space="preserve"> </w:t>
    </w:r>
    <w:r>
      <w:rPr>
        <w:rFonts w:cs="Arial"/>
        <w:color w:val="231F20"/>
        <w:spacing w:val="-2"/>
      </w:rPr>
      <w:t>418</w:t>
    </w:r>
    <w:r>
      <w:rPr>
        <w:rFonts w:cs="Arial"/>
        <w:color w:val="231F20"/>
      </w:rPr>
      <w:t>,</w:t>
    </w:r>
    <w:r>
      <w:rPr>
        <w:rFonts w:cs="Arial"/>
        <w:color w:val="231F20"/>
        <w:spacing w:val="14"/>
      </w:rPr>
      <w:t xml:space="preserve"> </w:t>
    </w:r>
    <w:r>
      <w:rPr>
        <w:rFonts w:cs="Arial"/>
        <w:color w:val="231F20"/>
        <w:spacing w:val="-3"/>
      </w:rPr>
      <w:t>100</w:t>
    </w:r>
    <w:r>
      <w:rPr>
        <w:rFonts w:cs="Arial"/>
        <w:color w:val="231F20"/>
      </w:rPr>
      <w:t>1</w:t>
    </w:r>
    <w:r>
      <w:rPr>
        <w:rFonts w:cs="Arial"/>
        <w:color w:val="231F20"/>
        <w:spacing w:val="13"/>
      </w:rPr>
      <w:t xml:space="preserve"> </w:t>
    </w:r>
    <w:r>
      <w:rPr>
        <w:rFonts w:cs="Arial"/>
        <w:color w:val="231F20"/>
        <w:spacing w:val="-2"/>
      </w:rPr>
      <w:t>Ljubljana</w:t>
    </w:r>
    <w:r>
      <w:rPr>
        <w:rFonts w:cs="Arial"/>
        <w:color w:val="231F20"/>
      </w:rPr>
      <w:t>,</w:t>
    </w:r>
    <w:r>
      <w:rPr>
        <w:rFonts w:cs="Arial"/>
        <w:color w:val="231F20"/>
        <w:spacing w:val="9"/>
      </w:rPr>
      <w:t xml:space="preserve"> </w:t>
    </w:r>
    <w:r>
      <w:rPr>
        <w:rFonts w:cs="Arial"/>
        <w:color w:val="231F20"/>
        <w:spacing w:val="-3"/>
      </w:rPr>
      <w:t>t</w:t>
    </w:r>
    <w:r>
      <w:rPr>
        <w:rFonts w:cs="Arial"/>
        <w:color w:val="231F20"/>
        <w:spacing w:val="-2"/>
      </w:rPr>
      <w:t>el</w:t>
    </w:r>
    <w:r>
      <w:rPr>
        <w:rFonts w:cs="Arial"/>
        <w:color w:val="231F20"/>
        <w:spacing w:val="-3"/>
      </w:rPr>
      <w:t>e</w:t>
    </w:r>
    <w:r>
      <w:rPr>
        <w:rFonts w:cs="Arial"/>
        <w:color w:val="231F20"/>
        <w:spacing w:val="-4"/>
      </w:rPr>
      <w:t>f</w:t>
    </w:r>
    <w:r>
      <w:rPr>
        <w:rFonts w:cs="Arial"/>
        <w:color w:val="231F20"/>
        <w:spacing w:val="-2"/>
      </w:rPr>
      <w:t>on</w:t>
    </w:r>
    <w:r>
      <w:rPr>
        <w:rFonts w:cs="Arial"/>
        <w:color w:val="231F20"/>
      </w:rPr>
      <w:t>:</w:t>
    </w:r>
    <w:r>
      <w:rPr>
        <w:rFonts w:cs="Arial"/>
        <w:color w:val="231F20"/>
        <w:spacing w:val="13"/>
      </w:rPr>
      <w:t xml:space="preserve"> </w:t>
    </w:r>
    <w:r>
      <w:rPr>
        <w:rFonts w:cs="Arial"/>
        <w:color w:val="231F20"/>
        <w:spacing w:val="-3"/>
      </w:rPr>
      <w:t>0</w:t>
    </w:r>
    <w:r>
      <w:rPr>
        <w:rFonts w:cs="Arial"/>
        <w:color w:val="231F20"/>
      </w:rPr>
      <w:t>1</w:t>
    </w:r>
    <w:r>
      <w:rPr>
        <w:rFonts w:cs="Arial"/>
        <w:color w:val="231F20"/>
        <w:spacing w:val="14"/>
      </w:rPr>
      <w:t xml:space="preserve"> </w:t>
    </w:r>
    <w:r>
      <w:rPr>
        <w:rFonts w:cs="Arial"/>
        <w:color w:val="231F20"/>
        <w:spacing w:val="-2"/>
      </w:rPr>
      <w:t>58</w:t>
    </w:r>
    <w:r>
      <w:rPr>
        <w:rFonts w:cs="Arial"/>
        <w:color w:val="231F20"/>
      </w:rPr>
      <w:t>3</w:t>
    </w:r>
    <w:r>
      <w:rPr>
        <w:rFonts w:cs="Arial"/>
        <w:color w:val="231F20"/>
        <w:spacing w:val="13"/>
      </w:rPr>
      <w:t xml:space="preserve"> </w:t>
    </w:r>
    <w:r>
      <w:rPr>
        <w:rFonts w:cs="Arial"/>
        <w:color w:val="231F20"/>
        <w:spacing w:val="-2"/>
      </w:rPr>
      <w:t>6</w:t>
    </w:r>
    <w:r>
      <w:rPr>
        <w:rFonts w:cs="Arial"/>
        <w:color w:val="231F20"/>
      </w:rPr>
      <w:t>3</w:t>
    </w:r>
    <w:r>
      <w:rPr>
        <w:rFonts w:cs="Arial"/>
        <w:color w:val="231F20"/>
        <w:spacing w:val="14"/>
      </w:rPr>
      <w:t xml:space="preserve"> </w:t>
    </w:r>
    <w:r>
      <w:rPr>
        <w:rFonts w:cs="Arial"/>
        <w:color w:val="231F20"/>
        <w:spacing w:val="-2"/>
      </w:rPr>
      <w:t>00</w:t>
    </w:r>
    <w:r>
      <w:rPr>
        <w:rFonts w:cs="Arial"/>
        <w:color w:val="231F20"/>
      </w:rPr>
      <w:t>,</w:t>
    </w:r>
    <w:r>
      <w:rPr>
        <w:rFonts w:cs="Arial"/>
        <w:color w:val="231F20"/>
        <w:spacing w:val="9"/>
      </w:rPr>
      <w:t xml:space="preserve"> </w:t>
    </w:r>
    <w:r>
      <w:rPr>
        <w:rFonts w:cs="Arial"/>
        <w:color w:val="231F20"/>
        <w:spacing w:val="-4"/>
      </w:rPr>
      <w:t>f</w:t>
    </w:r>
    <w:r>
      <w:rPr>
        <w:rFonts w:cs="Arial"/>
        <w:color w:val="231F20"/>
        <w:spacing w:val="-2"/>
      </w:rPr>
      <w:t>a</w:t>
    </w:r>
    <w:r>
      <w:rPr>
        <w:rFonts w:cs="Arial"/>
        <w:color w:val="231F20"/>
        <w:spacing w:val="-3"/>
      </w:rPr>
      <w:t>ks</w:t>
    </w:r>
    <w:r>
      <w:rPr>
        <w:rFonts w:cs="Arial"/>
        <w:color w:val="231F20"/>
      </w:rPr>
      <w:t>:</w:t>
    </w:r>
    <w:r>
      <w:rPr>
        <w:rFonts w:cs="Arial"/>
        <w:color w:val="231F20"/>
        <w:spacing w:val="13"/>
      </w:rPr>
      <w:t xml:space="preserve"> </w:t>
    </w:r>
    <w:r>
      <w:rPr>
        <w:rFonts w:cs="Arial"/>
        <w:color w:val="231F20"/>
        <w:spacing w:val="-3"/>
      </w:rPr>
      <w:t>0</w:t>
    </w:r>
    <w:r>
      <w:rPr>
        <w:rFonts w:cs="Arial"/>
        <w:color w:val="231F20"/>
      </w:rPr>
      <w:t>1</w:t>
    </w:r>
    <w:r>
      <w:rPr>
        <w:rFonts w:cs="Arial"/>
        <w:color w:val="231F20"/>
        <w:spacing w:val="14"/>
      </w:rPr>
      <w:t xml:space="preserve"> </w:t>
    </w:r>
    <w:r>
      <w:rPr>
        <w:rFonts w:cs="Arial"/>
        <w:color w:val="231F20"/>
        <w:spacing w:val="-3"/>
      </w:rPr>
      <w:t>51</w:t>
    </w:r>
    <w:r>
      <w:rPr>
        <w:rFonts w:cs="Arial"/>
        <w:color w:val="231F20"/>
      </w:rPr>
      <w:t>1</w:t>
    </w:r>
    <w:r>
      <w:rPr>
        <w:rFonts w:cs="Arial"/>
        <w:color w:val="231F20"/>
        <w:spacing w:val="13"/>
      </w:rPr>
      <w:t xml:space="preserve"> </w:t>
    </w:r>
    <w:r>
      <w:rPr>
        <w:rFonts w:cs="Arial"/>
        <w:color w:val="231F20"/>
        <w:spacing w:val="-3"/>
      </w:rPr>
      <w:t>1</w:t>
    </w:r>
    <w:r>
      <w:rPr>
        <w:rFonts w:cs="Arial"/>
        <w:color w:val="231F20"/>
      </w:rPr>
      <w:t>1</w:t>
    </w:r>
    <w:r>
      <w:rPr>
        <w:rFonts w:cs="Arial"/>
        <w:color w:val="231F20"/>
        <w:spacing w:val="14"/>
      </w:rPr>
      <w:t xml:space="preserve"> </w:t>
    </w:r>
    <w:r>
      <w:rPr>
        <w:rFonts w:cs="Arial"/>
        <w:color w:val="231F20"/>
        <w:spacing w:val="-3"/>
      </w:rPr>
      <w:t>01</w:t>
    </w:r>
    <w:r>
      <w:rPr>
        <w:rFonts w:cs="Arial"/>
        <w:color w:val="231F20"/>
      </w:rPr>
      <w:t>,</w:t>
    </w:r>
    <w:r>
      <w:rPr>
        <w:rFonts w:cs="Arial"/>
        <w:color w:val="231F20"/>
        <w:spacing w:val="13"/>
      </w:rPr>
      <w:t xml:space="preserve"> </w:t>
    </w:r>
    <w:r>
      <w:rPr>
        <w:rFonts w:cs="Arial"/>
        <w:color w:val="231F20"/>
        <w:spacing w:val="-2"/>
      </w:rPr>
      <w:t>e-nasl</w:t>
    </w:r>
    <w:r>
      <w:rPr>
        <w:rFonts w:cs="Arial"/>
        <w:color w:val="231F20"/>
        <w:spacing w:val="-5"/>
      </w:rPr>
      <w:t>o</w:t>
    </w:r>
    <w:r>
      <w:rPr>
        <w:rFonts w:cs="Arial"/>
        <w:color w:val="231F20"/>
        <w:spacing w:val="-4"/>
      </w:rPr>
      <w:t>v</w:t>
    </w:r>
    <w:r>
      <w:rPr>
        <w:rFonts w:cs="Arial"/>
        <w:color w:val="231F20"/>
      </w:rPr>
      <w:t>:</w:t>
    </w:r>
    <w:r>
      <w:rPr>
        <w:rFonts w:cs="Arial"/>
        <w:color w:val="231F20"/>
        <w:spacing w:val="14"/>
      </w:rPr>
      <w:t xml:space="preserve"> </w:t>
    </w:r>
    <w:hyperlink r:id="rId1">
      <w:r>
        <w:rPr>
          <w:rFonts w:cs="Arial"/>
          <w:color w:val="231F20"/>
          <w:spacing w:val="-2"/>
        </w:rPr>
        <w:t>i</w:t>
      </w:r>
      <w:r>
        <w:rPr>
          <w:rFonts w:cs="Arial"/>
          <w:color w:val="231F20"/>
          <w:spacing w:val="-4"/>
        </w:rPr>
        <w:t>nf</w:t>
      </w:r>
      <w:r>
        <w:rPr>
          <w:rFonts w:cs="Arial"/>
          <w:color w:val="231F20"/>
          <w:spacing w:val="-2"/>
        </w:rPr>
        <w:t>o.b</w:t>
      </w:r>
      <w:r>
        <w:rPr>
          <w:rFonts w:cs="Arial"/>
          <w:color w:val="231F20"/>
          <w:spacing w:val="-5"/>
        </w:rPr>
        <w:t>o</w:t>
      </w:r>
      <w:r>
        <w:rPr>
          <w:rFonts w:cs="Arial"/>
          <w:color w:val="231F20"/>
          <w:spacing w:val="-3"/>
        </w:rPr>
        <w:t>x@a</w:t>
      </w:r>
      <w:r>
        <w:rPr>
          <w:rFonts w:cs="Arial"/>
          <w:color w:val="231F20"/>
          <w:spacing w:val="-8"/>
        </w:rPr>
        <w:t>k</w:t>
      </w:r>
      <w:r>
        <w:rPr>
          <w:rFonts w:cs="Arial"/>
          <w:color w:val="231F20"/>
          <w:spacing w:val="-2"/>
        </w:rPr>
        <w:t>o</w:t>
      </w:r>
      <w:r>
        <w:rPr>
          <w:rFonts w:cs="Arial"/>
          <w:color w:val="231F20"/>
          <w:spacing w:val="-3"/>
        </w:rPr>
        <w:t>s</w:t>
      </w:r>
      <w:r>
        <w:rPr>
          <w:rFonts w:cs="Arial"/>
          <w:color w:val="231F20"/>
          <w:spacing w:val="-2"/>
        </w:rPr>
        <w:t>-rs.si</w:t>
      </w:r>
      <w:r>
        <w:rPr>
          <w:rFonts w:cs="Arial"/>
          <w:color w:val="231F20"/>
        </w:rPr>
        <w:t>,</w:t>
      </w:r>
      <w:r>
        <w:rPr>
          <w:rFonts w:cs="Arial"/>
          <w:color w:val="231F20"/>
          <w:spacing w:val="9"/>
        </w:rPr>
        <w:t xml:space="preserve"> </w:t>
      </w:r>
    </w:hyperlink>
    <w:hyperlink r:id="rId2">
      <w:r>
        <w:rPr>
          <w:rFonts w:cs="Arial"/>
          <w:color w:val="231F20"/>
          <w:spacing w:val="-2"/>
        </w:rPr>
        <w:t>ww</w:t>
      </w:r>
    </w:hyperlink>
    <w:r>
      <w:rPr>
        <w:rFonts w:cs="Arial"/>
        <w:color w:val="231F20"/>
        <w:spacing w:val="-6"/>
      </w:rPr>
      <w:t>w</w:t>
    </w:r>
    <w:r>
      <w:rPr>
        <w:rFonts w:cs="Arial"/>
        <w:color w:val="231F20"/>
        <w:spacing w:val="-3"/>
      </w:rPr>
      <w:t>.a</w:t>
    </w:r>
    <w:r>
      <w:rPr>
        <w:rFonts w:cs="Arial"/>
        <w:color w:val="231F20"/>
        <w:spacing w:val="-8"/>
      </w:rPr>
      <w:t>k</w:t>
    </w:r>
    <w:r>
      <w:rPr>
        <w:rFonts w:cs="Arial"/>
        <w:color w:val="231F20"/>
        <w:spacing w:val="-2"/>
      </w:rPr>
      <w:t>o</w:t>
    </w:r>
    <w:r>
      <w:rPr>
        <w:rFonts w:cs="Arial"/>
        <w:color w:val="231F20"/>
        <w:spacing w:val="-3"/>
      </w:rPr>
      <w:t>s</w:t>
    </w:r>
    <w:r>
      <w:rPr>
        <w:rFonts w:cs="Arial"/>
        <w:color w:val="231F20"/>
        <w:spacing w:val="-2"/>
      </w:rPr>
      <w:t>-rs.si</w:t>
    </w:r>
    <w:r>
      <w:rPr>
        <w:rFonts w:cs="Arial"/>
        <w:color w:val="231F20"/>
      </w:rPr>
      <w:t>,</w:t>
    </w:r>
    <w:r>
      <w:rPr>
        <w:rFonts w:cs="Arial"/>
        <w:color w:val="231F20"/>
        <w:spacing w:val="13"/>
      </w:rPr>
      <w:t xml:space="preserve"> </w:t>
    </w:r>
    <w:r>
      <w:rPr>
        <w:rFonts w:cs="Arial"/>
        <w:color w:val="231F20"/>
        <w:spacing w:val="-2"/>
      </w:rPr>
      <w:t>da</w:t>
    </w:r>
    <w:r>
      <w:rPr>
        <w:rFonts w:cs="Arial"/>
        <w:color w:val="231F20"/>
        <w:spacing w:val="-5"/>
      </w:rPr>
      <w:t>v</w:t>
    </w:r>
    <w:r>
      <w:rPr>
        <w:rFonts w:cs="Arial"/>
        <w:color w:val="231F20"/>
        <w:spacing w:val="-2"/>
      </w:rPr>
      <w:t>čn</w:t>
    </w:r>
    <w:r>
      <w:rPr>
        <w:rFonts w:cs="Arial"/>
        <w:color w:val="231F20"/>
      </w:rPr>
      <w:t>a</w:t>
    </w:r>
    <w:r>
      <w:rPr>
        <w:rFonts w:cs="Arial"/>
        <w:color w:val="231F20"/>
        <w:spacing w:val="14"/>
      </w:rPr>
      <w:t xml:space="preserve"> </w:t>
    </w:r>
    <w:r>
      <w:rPr>
        <w:rFonts w:cs="Arial"/>
        <w:color w:val="231F20"/>
        <w:spacing w:val="-2"/>
      </w:rPr>
      <w:t>št.</w:t>
    </w:r>
    <w:r>
      <w:rPr>
        <w:rFonts w:cs="Arial"/>
        <w:color w:val="231F20"/>
      </w:rPr>
      <w:t>:</w:t>
    </w:r>
    <w:r>
      <w:rPr>
        <w:rFonts w:cs="Arial"/>
        <w:color w:val="231F20"/>
        <w:spacing w:val="-2"/>
      </w:rPr>
      <w:t xml:space="preserve">10482369       </w:t>
    </w:r>
  </w:p>
  <w:p w14:paraId="29D653D9" w14:textId="77777777" w:rsidR="00043F4E" w:rsidRDefault="00043F4E">
    <w:pPr>
      <w:spacing w:before="4" w:line="150" w:lineRule="exact"/>
      <w:rPr>
        <w:rFonts w:ascii="Arial" w:hAnsi="Arial" w:cs="Arial"/>
        <w:sz w:val="14"/>
        <w:szCs w:val="14"/>
      </w:rPr>
    </w:pPr>
  </w:p>
  <w:tbl>
    <w:tblPr>
      <w:tblStyle w:val="Tabelamrea"/>
      <w:tblW w:w="8929" w:type="dxa"/>
      <w:tblLayout w:type="fixed"/>
      <w:tblLook w:val="04A0" w:firstRow="1" w:lastRow="0" w:firstColumn="1" w:lastColumn="0" w:noHBand="0" w:noVBand="1"/>
    </w:tblPr>
    <w:tblGrid>
      <w:gridCol w:w="4469"/>
      <w:gridCol w:w="4460"/>
    </w:tblGrid>
    <w:tr w:rsidR="00043F4E" w14:paraId="0E0C5EB3" w14:textId="77777777">
      <w:tc>
        <w:tcPr>
          <w:tcW w:w="4468" w:type="dxa"/>
          <w:tcBorders>
            <w:top w:val="nil"/>
            <w:left w:val="nil"/>
            <w:bottom w:val="nil"/>
            <w:right w:val="nil"/>
          </w:tcBorders>
        </w:tcPr>
        <w:p w14:paraId="1E5B7C3C" w14:textId="6052208E" w:rsidR="00043F4E" w:rsidRPr="00426B8D" w:rsidRDefault="00043F4E">
          <w:pPr>
            <w:spacing w:before="4" w:line="150" w:lineRule="exact"/>
            <w:rPr>
              <w:rFonts w:ascii="Arial" w:hAnsi="Arial" w:cs="Arial"/>
              <w:sz w:val="14"/>
              <w:szCs w:val="14"/>
              <w:lang w:val="sl-SI"/>
            </w:rPr>
          </w:pPr>
          <w:r w:rsidRPr="00426B8D">
            <w:rPr>
              <w:rFonts w:ascii="Arial" w:eastAsia="Calibri" w:hAnsi="Arial" w:cs="Arial"/>
              <w:sz w:val="14"/>
              <w:szCs w:val="14"/>
              <w:lang w:val="sl-SI"/>
            </w:rPr>
            <w:t>Pogodba št. 430-30/2026/x</w:t>
          </w:r>
        </w:p>
      </w:tc>
      <w:tc>
        <w:tcPr>
          <w:tcW w:w="4460" w:type="dxa"/>
          <w:tcBorders>
            <w:top w:val="nil"/>
            <w:left w:val="nil"/>
            <w:bottom w:val="nil"/>
            <w:right w:val="nil"/>
          </w:tcBorders>
        </w:tcPr>
        <w:p w14:paraId="36B9B974" w14:textId="77777777" w:rsidR="00043F4E" w:rsidRPr="00426B8D" w:rsidRDefault="00043F4E" w:rsidP="001F2A49">
          <w:pPr>
            <w:spacing w:before="4" w:line="150" w:lineRule="exact"/>
            <w:jc w:val="right"/>
            <w:rPr>
              <w:rFonts w:ascii="Arial" w:hAnsi="Arial" w:cs="Arial"/>
              <w:sz w:val="14"/>
              <w:szCs w:val="14"/>
              <w:lang w:val="sl-SI"/>
            </w:rPr>
          </w:pPr>
          <w:r w:rsidRPr="00426B8D">
            <w:rPr>
              <w:rFonts w:ascii="Arial" w:eastAsia="Calibri" w:hAnsi="Arial" w:cs="Arial"/>
              <w:color w:val="231F20"/>
              <w:sz w:val="14"/>
              <w:szCs w:val="14"/>
              <w:lang w:val="sl-SI"/>
            </w:rPr>
            <w:t xml:space="preserve">Stran </w:t>
          </w:r>
          <w:r w:rsidRPr="00426B8D">
            <w:rPr>
              <w:rFonts w:ascii="Arial" w:eastAsia="Calibri" w:hAnsi="Arial" w:cs="Arial"/>
              <w:color w:val="231F20"/>
              <w:sz w:val="14"/>
              <w:szCs w:val="14"/>
            </w:rPr>
            <w:fldChar w:fldCharType="begin"/>
          </w:r>
          <w:r w:rsidRPr="00426B8D">
            <w:rPr>
              <w:rFonts w:ascii="Arial" w:eastAsia="Calibri" w:hAnsi="Arial" w:cs="Arial"/>
              <w:color w:val="231F20"/>
              <w:sz w:val="14"/>
              <w:szCs w:val="14"/>
              <w:lang w:val="sl-SI"/>
            </w:rPr>
            <w:instrText xml:space="preserve"> PAGE  \* Arabic </w:instrText>
          </w:r>
          <w:r w:rsidRPr="00426B8D">
            <w:rPr>
              <w:rFonts w:ascii="Arial" w:eastAsia="Calibri" w:hAnsi="Arial" w:cs="Arial"/>
              <w:color w:val="231F20"/>
              <w:sz w:val="14"/>
              <w:szCs w:val="14"/>
            </w:rPr>
            <w:fldChar w:fldCharType="separate"/>
          </w:r>
          <w:r w:rsidRPr="00426B8D">
            <w:rPr>
              <w:rFonts w:ascii="Arial" w:eastAsia="Calibri" w:hAnsi="Arial" w:cs="Arial"/>
              <w:noProof/>
              <w:color w:val="231F20"/>
              <w:sz w:val="14"/>
              <w:szCs w:val="14"/>
              <w:lang w:val="sl-SI"/>
            </w:rPr>
            <w:t>1</w:t>
          </w:r>
          <w:r w:rsidRPr="00426B8D">
            <w:rPr>
              <w:rFonts w:ascii="Arial" w:eastAsia="Calibri" w:hAnsi="Arial" w:cs="Arial"/>
              <w:color w:val="231F20"/>
              <w:sz w:val="14"/>
              <w:szCs w:val="14"/>
            </w:rPr>
            <w:fldChar w:fldCharType="end"/>
          </w:r>
          <w:r w:rsidRPr="00426B8D">
            <w:rPr>
              <w:rFonts w:ascii="Arial" w:eastAsia="Calibri" w:hAnsi="Arial" w:cs="Arial"/>
              <w:color w:val="231F20"/>
              <w:sz w:val="14"/>
              <w:szCs w:val="14"/>
              <w:lang w:val="sl-SI"/>
            </w:rPr>
            <w:t xml:space="preserve"> od </w:t>
          </w:r>
          <w:r w:rsidRPr="00426B8D">
            <w:rPr>
              <w:rFonts w:ascii="Arial" w:eastAsia="Calibri" w:hAnsi="Arial" w:cs="Arial"/>
              <w:color w:val="231F20"/>
              <w:sz w:val="14"/>
              <w:szCs w:val="14"/>
            </w:rPr>
            <w:fldChar w:fldCharType="begin"/>
          </w:r>
          <w:r w:rsidRPr="00426B8D">
            <w:rPr>
              <w:rFonts w:ascii="Arial" w:eastAsia="Calibri" w:hAnsi="Arial" w:cs="Arial"/>
              <w:color w:val="231F20"/>
              <w:sz w:val="14"/>
              <w:szCs w:val="14"/>
              <w:lang w:val="sl-SI"/>
            </w:rPr>
            <w:instrText>NUMPAGES</w:instrText>
          </w:r>
          <w:r w:rsidRPr="00426B8D">
            <w:rPr>
              <w:rFonts w:ascii="Arial" w:eastAsia="Calibri" w:hAnsi="Arial" w:cs="Arial"/>
              <w:color w:val="231F20"/>
              <w:sz w:val="14"/>
              <w:szCs w:val="14"/>
            </w:rPr>
            <w:fldChar w:fldCharType="separate"/>
          </w:r>
          <w:r w:rsidRPr="00426B8D">
            <w:rPr>
              <w:rFonts w:ascii="Arial" w:eastAsia="Calibri" w:hAnsi="Arial" w:cs="Arial"/>
              <w:noProof/>
              <w:color w:val="231F20"/>
              <w:sz w:val="14"/>
              <w:szCs w:val="14"/>
              <w:lang w:val="sl-SI"/>
            </w:rPr>
            <w:t>12</w:t>
          </w:r>
          <w:r w:rsidRPr="00426B8D">
            <w:rPr>
              <w:rFonts w:ascii="Arial" w:eastAsia="Calibri" w:hAnsi="Arial" w:cs="Arial"/>
              <w:color w:val="231F20"/>
              <w:sz w:val="14"/>
              <w:szCs w:val="14"/>
            </w:rPr>
            <w:fldChar w:fldCharType="end"/>
          </w:r>
        </w:p>
      </w:tc>
    </w:tr>
  </w:tbl>
  <w:p w14:paraId="0B99BE6A" w14:textId="77777777" w:rsidR="00043F4E" w:rsidRDefault="00043F4E">
    <w:pPr>
      <w:pStyle w:val="Noga"/>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DA138" w14:textId="77777777" w:rsidR="005C6741" w:rsidRDefault="005C6741" w:rsidP="00614CDF">
      <w:pPr>
        <w:spacing w:line="240" w:lineRule="auto"/>
      </w:pPr>
      <w:r>
        <w:separator/>
      </w:r>
    </w:p>
  </w:footnote>
  <w:footnote w:type="continuationSeparator" w:id="0">
    <w:p w14:paraId="1114018D" w14:textId="77777777" w:rsidR="005C6741" w:rsidRDefault="005C6741" w:rsidP="00614C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620C6" w14:textId="77777777" w:rsidR="00043F4E" w:rsidRDefault="00043F4E">
    <w:pPr>
      <w:pStyle w:val="Glava"/>
      <w:ind w:left="-1560"/>
    </w:pPr>
    <w:r>
      <w:rPr>
        <w:noProof/>
        <w:lang w:eastAsia="sl-SI"/>
      </w:rPr>
      <w:drawing>
        <wp:inline distT="0" distB="0" distL="0" distR="0" wp14:anchorId="6D844294" wp14:editId="05FB1C35">
          <wp:extent cx="2201545" cy="981075"/>
          <wp:effectExtent l="0" t="0" r="0" b="0"/>
          <wp:docPr id="1"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7"/>
                  <pic:cNvPicPr>
                    <a:picLocks noChangeAspect="1" noChangeArrowheads="1"/>
                  </pic:cNvPicPr>
                </pic:nvPicPr>
                <pic:blipFill>
                  <a:blip r:embed="rId1"/>
                  <a:stretch>
                    <a:fillRect/>
                  </a:stretch>
                </pic:blipFill>
                <pic:spPr bwMode="auto">
                  <a:xfrm>
                    <a:off x="0" y="0"/>
                    <a:ext cx="2201545" cy="981075"/>
                  </a:xfrm>
                  <a:prstGeom prst="rect">
                    <a:avLst/>
                  </a:prstGeom>
                </pic:spPr>
              </pic:pic>
            </a:graphicData>
          </a:graphic>
        </wp:inline>
      </w:drawing>
    </w:r>
  </w:p>
  <w:p w14:paraId="50A41A3B" w14:textId="77777777" w:rsidR="00043F4E" w:rsidRDefault="00043F4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57C65" w14:textId="77777777" w:rsidR="00043F4E" w:rsidRDefault="00043F4E">
    <w:pPr>
      <w:pStyle w:val="Glava"/>
      <w:ind w:left="-1560"/>
    </w:pPr>
    <w:r>
      <w:rPr>
        <w:noProof/>
        <w:lang w:eastAsia="sl-SI"/>
      </w:rPr>
      <w:drawing>
        <wp:inline distT="0" distB="0" distL="0" distR="0" wp14:anchorId="13766765" wp14:editId="406943B7">
          <wp:extent cx="2190750" cy="977265"/>
          <wp:effectExtent l="0" t="0" r="0" b="0"/>
          <wp:docPr id="2"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8"/>
                  <pic:cNvPicPr>
                    <a:picLocks noChangeAspect="1" noChangeArrowheads="1"/>
                  </pic:cNvPicPr>
                </pic:nvPicPr>
                <pic:blipFill>
                  <a:blip r:embed="rId1"/>
                  <a:stretch>
                    <a:fillRect/>
                  </a:stretch>
                </pic:blipFill>
                <pic:spPr bwMode="auto">
                  <a:xfrm>
                    <a:off x="0" y="0"/>
                    <a:ext cx="2190750" cy="9772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D1F00"/>
    <w:multiLevelType w:val="hybridMultilevel"/>
    <w:tmpl w:val="F698CF4A"/>
    <w:lvl w:ilvl="0" w:tplc="AC4EDD5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A12D8"/>
    <w:multiLevelType w:val="multilevel"/>
    <w:tmpl w:val="38823D28"/>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E36194"/>
    <w:multiLevelType w:val="hybridMultilevel"/>
    <w:tmpl w:val="D6AC1C24"/>
    <w:lvl w:ilvl="0" w:tplc="B538D5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F832DF"/>
    <w:multiLevelType w:val="multilevel"/>
    <w:tmpl w:val="BC3E1E3A"/>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5F6A3E"/>
    <w:multiLevelType w:val="hybridMultilevel"/>
    <w:tmpl w:val="3FD07E06"/>
    <w:lvl w:ilvl="0" w:tplc="5AE0A1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93245B"/>
    <w:multiLevelType w:val="hybridMultilevel"/>
    <w:tmpl w:val="B4D2884C"/>
    <w:lvl w:ilvl="0" w:tplc="1524730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9565BA"/>
    <w:multiLevelType w:val="hybridMultilevel"/>
    <w:tmpl w:val="BE4E3DFE"/>
    <w:lvl w:ilvl="0" w:tplc="5A18BAF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C1328B"/>
    <w:multiLevelType w:val="hybridMultilevel"/>
    <w:tmpl w:val="82C67A12"/>
    <w:lvl w:ilvl="0" w:tplc="775A20D4">
      <w:start w:val="100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C16442"/>
    <w:multiLevelType w:val="multilevel"/>
    <w:tmpl w:val="AE0686BE"/>
    <w:lvl w:ilvl="0">
      <w:numFmt w:val="bullet"/>
      <w:lvlText w:val="-"/>
      <w:lvlJc w:val="left"/>
      <w:pPr>
        <w:tabs>
          <w:tab w:val="num" w:pos="720"/>
        </w:tabs>
        <w:ind w:left="720" w:hanging="360"/>
      </w:pPr>
      <w:rPr>
        <w:rFonts w:ascii="Calibri" w:eastAsiaTheme="minorHAnsi" w:hAnsi="Calibri" w:cs="Calibri"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7565C6"/>
    <w:multiLevelType w:val="hybridMultilevel"/>
    <w:tmpl w:val="8A101874"/>
    <w:lvl w:ilvl="0" w:tplc="AE3CDD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A01D2D"/>
    <w:multiLevelType w:val="hybridMultilevel"/>
    <w:tmpl w:val="5F2CB3C0"/>
    <w:lvl w:ilvl="0" w:tplc="7F9C204E">
      <w:start w:val="1"/>
      <w:numFmt w:val="lowerLetter"/>
      <w:lvlText w:val="%1)"/>
      <w:lvlJc w:val="left"/>
      <w:pPr>
        <w:ind w:left="644" w:hanging="360"/>
      </w:pPr>
      <w:rPr>
        <w:rFonts w:asciiTheme="minorHAnsi" w:eastAsia="Times New Roman" w:hAnsiTheme="minorHAnsi" w:cstheme="minorHAnsi" w:hint="default"/>
        <w:b w:val="0"/>
        <w:sz w:val="20"/>
        <w:szCs w:val="2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2453373D"/>
    <w:multiLevelType w:val="hybridMultilevel"/>
    <w:tmpl w:val="8DC8A9EA"/>
    <w:lvl w:ilvl="0" w:tplc="28AA61E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911421"/>
    <w:multiLevelType w:val="hybridMultilevel"/>
    <w:tmpl w:val="ED628428"/>
    <w:lvl w:ilvl="0" w:tplc="CAFE1E78">
      <w:start w:val="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B7344F"/>
    <w:multiLevelType w:val="hybridMultilevel"/>
    <w:tmpl w:val="200A660C"/>
    <w:lvl w:ilvl="0" w:tplc="481E3E9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80321E"/>
    <w:multiLevelType w:val="multilevel"/>
    <w:tmpl w:val="B00A1970"/>
    <w:lvl w:ilvl="0">
      <w:numFmt w:val="bullet"/>
      <w:lvlText w:val="-"/>
      <w:lvlJc w:val="left"/>
      <w:pPr>
        <w:tabs>
          <w:tab w:val="num" w:pos="720"/>
        </w:tabs>
        <w:ind w:left="720" w:hanging="360"/>
      </w:pPr>
      <w:rPr>
        <w:rFonts w:ascii="Calibri" w:eastAsiaTheme="minorHAnsi" w:hAnsi="Calibri" w:cs="Calibri"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9C07D4"/>
    <w:multiLevelType w:val="hybridMultilevel"/>
    <w:tmpl w:val="6DFA8164"/>
    <w:lvl w:ilvl="0" w:tplc="657013D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0F2876"/>
    <w:multiLevelType w:val="hybridMultilevel"/>
    <w:tmpl w:val="9B42DBE6"/>
    <w:lvl w:ilvl="0" w:tplc="4678B97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C03D83"/>
    <w:multiLevelType w:val="multilevel"/>
    <w:tmpl w:val="689C8390"/>
    <w:lvl w:ilvl="0">
      <w:numFmt w:val="bullet"/>
      <w:lvlText w:val="-"/>
      <w:lvlJc w:val="left"/>
      <w:pPr>
        <w:tabs>
          <w:tab w:val="num" w:pos="720"/>
        </w:tabs>
        <w:ind w:left="720" w:hanging="360"/>
      </w:pPr>
      <w:rPr>
        <w:rFonts w:ascii="Calibri" w:eastAsiaTheme="minorHAnsi" w:hAnsi="Calibri" w:cs="Calibri"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AF601E"/>
    <w:multiLevelType w:val="hybridMultilevel"/>
    <w:tmpl w:val="73447824"/>
    <w:lvl w:ilvl="0" w:tplc="C89EE9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184A54"/>
    <w:multiLevelType w:val="hybridMultilevel"/>
    <w:tmpl w:val="6944D6D6"/>
    <w:lvl w:ilvl="0" w:tplc="A5E280EC">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B13792A"/>
    <w:multiLevelType w:val="multilevel"/>
    <w:tmpl w:val="3CEED936"/>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CE0232D"/>
    <w:multiLevelType w:val="multilevel"/>
    <w:tmpl w:val="74DC7C86"/>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5B7850"/>
    <w:multiLevelType w:val="hybridMultilevel"/>
    <w:tmpl w:val="20CCB642"/>
    <w:lvl w:ilvl="0" w:tplc="60A645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821BD8"/>
    <w:multiLevelType w:val="multilevel"/>
    <w:tmpl w:val="EA7E7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0D6F94"/>
    <w:multiLevelType w:val="multilevel"/>
    <w:tmpl w:val="9AD0A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BC259B"/>
    <w:multiLevelType w:val="hybridMultilevel"/>
    <w:tmpl w:val="96F8336E"/>
    <w:lvl w:ilvl="0" w:tplc="F294C0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9307E7F"/>
    <w:multiLevelType w:val="hybridMultilevel"/>
    <w:tmpl w:val="47E224E4"/>
    <w:lvl w:ilvl="0" w:tplc="7CFC3C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9601EAE"/>
    <w:multiLevelType w:val="hybridMultilevel"/>
    <w:tmpl w:val="8214CB74"/>
    <w:lvl w:ilvl="0" w:tplc="D4263854">
      <w:start w:val="1"/>
      <w:numFmt w:val="decimal"/>
      <w:lvlText w:val="(%1)"/>
      <w:lvlJc w:val="left"/>
      <w:pPr>
        <w:ind w:left="720" w:hanging="360"/>
      </w:pPr>
      <w:rPr>
        <w:rFonts w:asciiTheme="minorHAnsi" w:eastAsia="Times New Roman" w:hAnsiTheme="minorHAnsi" w:cstheme="minorHAnsi"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0C660D"/>
    <w:multiLevelType w:val="hybridMultilevel"/>
    <w:tmpl w:val="CF600FCA"/>
    <w:lvl w:ilvl="0" w:tplc="68F608F4">
      <w:start w:val="1"/>
      <w:numFmt w:val="decimal"/>
      <w:lvlText w:val="(%1)"/>
      <w:lvlJc w:val="left"/>
      <w:pPr>
        <w:ind w:left="720" w:hanging="360"/>
      </w:pPr>
      <w:rPr>
        <w:rFonts w:asciiTheme="minorHAnsi" w:eastAsiaTheme="minorHAnsi" w:hAnsiTheme="minorHAnsi" w:cstheme="minorHAnsi"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B77602C"/>
    <w:multiLevelType w:val="hybridMultilevel"/>
    <w:tmpl w:val="AA0278DE"/>
    <w:lvl w:ilvl="0" w:tplc="181436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C261847"/>
    <w:multiLevelType w:val="multilevel"/>
    <w:tmpl w:val="27346E0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E6D7837"/>
    <w:multiLevelType w:val="multilevel"/>
    <w:tmpl w:val="2DE89C58"/>
    <w:lvl w:ilvl="0">
      <w:numFmt w:val="bullet"/>
      <w:lvlText w:val="-"/>
      <w:lvlJc w:val="left"/>
      <w:pPr>
        <w:tabs>
          <w:tab w:val="num" w:pos="720"/>
        </w:tabs>
        <w:ind w:left="720" w:hanging="360"/>
      </w:pPr>
      <w:rPr>
        <w:rFonts w:ascii="Calibri" w:eastAsiaTheme="minorHAnsi" w:hAnsi="Calibri" w:cs="Calibri" w:hint="default"/>
        <w:sz w:val="20"/>
      </w:rPr>
    </w:lvl>
    <w:lvl w:ilvl="1">
      <w:start w:val="1"/>
      <w:numFmt w:val="decimal"/>
      <w:lvlText w:val="(%2)"/>
      <w:lvlJc w:val="left"/>
      <w:pPr>
        <w:ind w:left="1440" w:hanging="360"/>
      </w:pPr>
      <w:rPr>
        <w:rFonts w:asciiTheme="minorHAnsi" w:eastAsia="Times New Roman" w:hAnsiTheme="minorHAnsi" w:cstheme="minorHAnsi" w:hint="default"/>
        <w:sz w:val="20"/>
        <w:szCs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EB37D7"/>
    <w:multiLevelType w:val="hybridMultilevel"/>
    <w:tmpl w:val="BC04A02E"/>
    <w:lvl w:ilvl="0" w:tplc="9EEC45BA">
      <w:start w:val="1"/>
      <w:numFmt w:val="decimal"/>
      <w:lvlText w:val="(%1)"/>
      <w:lvlJc w:val="left"/>
      <w:pPr>
        <w:ind w:left="720" w:hanging="360"/>
      </w:pPr>
      <w:rPr>
        <w:rFonts w:cstheme="minorBidi"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7EF373C"/>
    <w:multiLevelType w:val="hybridMultilevel"/>
    <w:tmpl w:val="779E8770"/>
    <w:lvl w:ilvl="0" w:tplc="BB76183E">
      <w:numFmt w:val="bullet"/>
      <w:lvlText w:val="-"/>
      <w:lvlJc w:val="left"/>
      <w:pPr>
        <w:ind w:left="1004" w:hanging="360"/>
      </w:pPr>
      <w:rPr>
        <w:rFonts w:ascii="Calibri" w:eastAsiaTheme="minorHAnsi"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583C2BC2"/>
    <w:multiLevelType w:val="multilevel"/>
    <w:tmpl w:val="F1E2F6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5" w15:restartNumberingAfterBreak="0">
    <w:nsid w:val="5B6B5F5B"/>
    <w:multiLevelType w:val="multilevel"/>
    <w:tmpl w:val="DFAA3E04"/>
    <w:lvl w:ilvl="0">
      <w:start w:val="3"/>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CB147D7"/>
    <w:multiLevelType w:val="hybridMultilevel"/>
    <w:tmpl w:val="3A98647C"/>
    <w:lvl w:ilvl="0" w:tplc="FBE08C0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DF34DA"/>
    <w:multiLevelType w:val="hybridMultilevel"/>
    <w:tmpl w:val="78225632"/>
    <w:lvl w:ilvl="0" w:tplc="5C2EE4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D9C3A8C"/>
    <w:multiLevelType w:val="hybridMultilevel"/>
    <w:tmpl w:val="616CF35C"/>
    <w:lvl w:ilvl="0" w:tplc="04FECA0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5341EF8"/>
    <w:multiLevelType w:val="multilevel"/>
    <w:tmpl w:val="D2D4AAC2"/>
    <w:lvl w:ilvl="0">
      <w:start w:val="1"/>
      <w:numFmt w:val="decimal"/>
      <w:lvlText w:val="(%1)"/>
      <w:lvlJc w:val="left"/>
      <w:pPr>
        <w:tabs>
          <w:tab w:val="num" w:pos="-76"/>
        </w:tabs>
        <w:ind w:left="644" w:hanging="360"/>
      </w:pPr>
    </w:lvl>
    <w:lvl w:ilvl="1">
      <w:start w:val="1"/>
      <w:numFmt w:val="lowerLetter"/>
      <w:lvlText w:val="%2."/>
      <w:lvlJc w:val="left"/>
      <w:pPr>
        <w:tabs>
          <w:tab w:val="num" w:pos="-76"/>
        </w:tabs>
        <w:ind w:left="1364" w:hanging="360"/>
      </w:pPr>
    </w:lvl>
    <w:lvl w:ilvl="2">
      <w:start w:val="1"/>
      <w:numFmt w:val="lowerRoman"/>
      <w:lvlText w:val="%3."/>
      <w:lvlJc w:val="right"/>
      <w:pPr>
        <w:tabs>
          <w:tab w:val="num" w:pos="-76"/>
        </w:tabs>
        <w:ind w:left="2084" w:hanging="180"/>
      </w:pPr>
    </w:lvl>
    <w:lvl w:ilvl="3">
      <w:start w:val="1"/>
      <w:numFmt w:val="decimal"/>
      <w:lvlText w:val="%4."/>
      <w:lvlJc w:val="left"/>
      <w:pPr>
        <w:tabs>
          <w:tab w:val="num" w:pos="-76"/>
        </w:tabs>
        <w:ind w:left="2804" w:hanging="360"/>
      </w:pPr>
      <w:rPr>
        <w:b w:val="0"/>
      </w:rPr>
    </w:lvl>
    <w:lvl w:ilvl="4">
      <w:start w:val="1"/>
      <w:numFmt w:val="lowerLetter"/>
      <w:lvlText w:val="%5."/>
      <w:lvlJc w:val="left"/>
      <w:pPr>
        <w:tabs>
          <w:tab w:val="num" w:pos="-76"/>
        </w:tabs>
        <w:ind w:left="3524" w:hanging="360"/>
      </w:pPr>
    </w:lvl>
    <w:lvl w:ilvl="5">
      <w:start w:val="1"/>
      <w:numFmt w:val="lowerRoman"/>
      <w:lvlText w:val="%6."/>
      <w:lvlJc w:val="right"/>
      <w:pPr>
        <w:tabs>
          <w:tab w:val="num" w:pos="-76"/>
        </w:tabs>
        <w:ind w:left="4244" w:hanging="180"/>
      </w:pPr>
    </w:lvl>
    <w:lvl w:ilvl="6">
      <w:start w:val="1"/>
      <w:numFmt w:val="decimal"/>
      <w:lvlText w:val="%7."/>
      <w:lvlJc w:val="left"/>
      <w:pPr>
        <w:tabs>
          <w:tab w:val="num" w:pos="-76"/>
        </w:tabs>
        <w:ind w:left="4964" w:hanging="360"/>
      </w:pPr>
    </w:lvl>
    <w:lvl w:ilvl="7">
      <w:start w:val="1"/>
      <w:numFmt w:val="lowerLetter"/>
      <w:lvlText w:val="%8."/>
      <w:lvlJc w:val="left"/>
      <w:pPr>
        <w:tabs>
          <w:tab w:val="num" w:pos="-76"/>
        </w:tabs>
        <w:ind w:left="5684" w:hanging="360"/>
      </w:pPr>
    </w:lvl>
    <w:lvl w:ilvl="8">
      <w:start w:val="1"/>
      <w:numFmt w:val="lowerRoman"/>
      <w:lvlText w:val="%9."/>
      <w:lvlJc w:val="right"/>
      <w:pPr>
        <w:tabs>
          <w:tab w:val="num" w:pos="-76"/>
        </w:tabs>
        <w:ind w:left="6404" w:hanging="180"/>
      </w:p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7A3936"/>
    <w:multiLevelType w:val="hybridMultilevel"/>
    <w:tmpl w:val="9244C8FE"/>
    <w:lvl w:ilvl="0" w:tplc="C7A4761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5"/>
  </w:num>
  <w:num w:numId="2">
    <w:abstractNumId w:val="34"/>
  </w:num>
  <w:num w:numId="3">
    <w:abstractNumId w:val="39"/>
  </w:num>
  <w:num w:numId="4">
    <w:abstractNumId w:val="15"/>
  </w:num>
  <w:num w:numId="5">
    <w:abstractNumId w:val="20"/>
  </w:num>
  <w:num w:numId="6">
    <w:abstractNumId w:val="38"/>
  </w:num>
  <w:num w:numId="7">
    <w:abstractNumId w:val="26"/>
  </w:num>
  <w:num w:numId="8">
    <w:abstractNumId w:val="19"/>
  </w:num>
  <w:num w:numId="9">
    <w:abstractNumId w:val="12"/>
  </w:num>
  <w:num w:numId="10">
    <w:abstractNumId w:val="6"/>
  </w:num>
  <w:num w:numId="11">
    <w:abstractNumId w:val="40"/>
  </w:num>
  <w:num w:numId="12">
    <w:abstractNumId w:val="4"/>
  </w:num>
  <w:num w:numId="13">
    <w:abstractNumId w:val="7"/>
  </w:num>
  <w:num w:numId="14">
    <w:abstractNumId w:val="36"/>
  </w:num>
  <w:num w:numId="15">
    <w:abstractNumId w:val="29"/>
  </w:num>
  <w:num w:numId="16">
    <w:abstractNumId w:val="33"/>
  </w:num>
  <w:num w:numId="17">
    <w:abstractNumId w:val="2"/>
  </w:num>
  <w:num w:numId="18">
    <w:abstractNumId w:val="10"/>
  </w:num>
  <w:num w:numId="19">
    <w:abstractNumId w:val="21"/>
  </w:num>
  <w:num w:numId="20">
    <w:abstractNumId w:val="1"/>
  </w:num>
  <w:num w:numId="21">
    <w:abstractNumId w:val="31"/>
  </w:num>
  <w:num w:numId="22">
    <w:abstractNumId w:val="9"/>
  </w:num>
  <w:num w:numId="23">
    <w:abstractNumId w:val="14"/>
  </w:num>
  <w:num w:numId="24">
    <w:abstractNumId w:val="41"/>
  </w:num>
  <w:num w:numId="25">
    <w:abstractNumId w:val="11"/>
  </w:num>
  <w:num w:numId="26">
    <w:abstractNumId w:val="13"/>
  </w:num>
  <w:num w:numId="27">
    <w:abstractNumId w:val="5"/>
  </w:num>
  <w:num w:numId="28">
    <w:abstractNumId w:val="8"/>
  </w:num>
  <w:num w:numId="29">
    <w:abstractNumId w:val="37"/>
  </w:num>
  <w:num w:numId="30">
    <w:abstractNumId w:val="16"/>
  </w:num>
  <w:num w:numId="31">
    <w:abstractNumId w:val="22"/>
  </w:num>
  <w:num w:numId="32">
    <w:abstractNumId w:val="17"/>
  </w:num>
  <w:num w:numId="33">
    <w:abstractNumId w:val="0"/>
  </w:num>
  <w:num w:numId="34">
    <w:abstractNumId w:val="27"/>
  </w:num>
  <w:num w:numId="35">
    <w:abstractNumId w:val="25"/>
  </w:num>
  <w:num w:numId="36">
    <w:abstractNumId w:val="30"/>
  </w:num>
  <w:num w:numId="37">
    <w:abstractNumId w:val="23"/>
  </w:num>
  <w:num w:numId="38">
    <w:abstractNumId w:val="24"/>
  </w:num>
  <w:num w:numId="39">
    <w:abstractNumId w:val="28"/>
  </w:num>
  <w:num w:numId="40">
    <w:abstractNumId w:val="3"/>
  </w:num>
  <w:num w:numId="41">
    <w:abstractNumId w:val="32"/>
  </w:num>
  <w:num w:numId="42">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CDF"/>
    <w:rsid w:val="00043F4E"/>
    <w:rsid w:val="000A3CC0"/>
    <w:rsid w:val="000A6C4A"/>
    <w:rsid w:val="000C3931"/>
    <w:rsid w:val="000E599F"/>
    <w:rsid w:val="000F7EE7"/>
    <w:rsid w:val="00127395"/>
    <w:rsid w:val="00144A81"/>
    <w:rsid w:val="001A4F58"/>
    <w:rsid w:val="001F2A49"/>
    <w:rsid w:val="00213865"/>
    <w:rsid w:val="00220AB4"/>
    <w:rsid w:val="00223685"/>
    <w:rsid w:val="00255F5D"/>
    <w:rsid w:val="00295CD9"/>
    <w:rsid w:val="002A0180"/>
    <w:rsid w:val="002D122D"/>
    <w:rsid w:val="002E42DA"/>
    <w:rsid w:val="002E4355"/>
    <w:rsid w:val="003170A9"/>
    <w:rsid w:val="00321454"/>
    <w:rsid w:val="00351E6C"/>
    <w:rsid w:val="0036477A"/>
    <w:rsid w:val="00370AE1"/>
    <w:rsid w:val="003B2613"/>
    <w:rsid w:val="003D7474"/>
    <w:rsid w:val="00426B8D"/>
    <w:rsid w:val="004D6E05"/>
    <w:rsid w:val="004E5DA7"/>
    <w:rsid w:val="005419E8"/>
    <w:rsid w:val="0055199C"/>
    <w:rsid w:val="005C6741"/>
    <w:rsid w:val="006110B4"/>
    <w:rsid w:val="00614CDF"/>
    <w:rsid w:val="00630B7F"/>
    <w:rsid w:val="0067349F"/>
    <w:rsid w:val="006B4640"/>
    <w:rsid w:val="006C418E"/>
    <w:rsid w:val="006F28A3"/>
    <w:rsid w:val="00721C1E"/>
    <w:rsid w:val="00772CF4"/>
    <w:rsid w:val="007E4C95"/>
    <w:rsid w:val="008044AD"/>
    <w:rsid w:val="00815690"/>
    <w:rsid w:val="00871141"/>
    <w:rsid w:val="00885088"/>
    <w:rsid w:val="008C6ADA"/>
    <w:rsid w:val="00954FAB"/>
    <w:rsid w:val="00994AFE"/>
    <w:rsid w:val="00995390"/>
    <w:rsid w:val="00997D31"/>
    <w:rsid w:val="009D65DD"/>
    <w:rsid w:val="00A21A90"/>
    <w:rsid w:val="00A577DA"/>
    <w:rsid w:val="00B73193"/>
    <w:rsid w:val="00BD2BF6"/>
    <w:rsid w:val="00BE33C5"/>
    <w:rsid w:val="00BE6B5E"/>
    <w:rsid w:val="00BF07E3"/>
    <w:rsid w:val="00C070EA"/>
    <w:rsid w:val="00C24F6B"/>
    <w:rsid w:val="00C53CC4"/>
    <w:rsid w:val="00C60FEA"/>
    <w:rsid w:val="00C87E30"/>
    <w:rsid w:val="00CC0C08"/>
    <w:rsid w:val="00D47B9F"/>
    <w:rsid w:val="00D63335"/>
    <w:rsid w:val="00D97559"/>
    <w:rsid w:val="00DD4730"/>
    <w:rsid w:val="00DF6F20"/>
    <w:rsid w:val="00E02445"/>
    <w:rsid w:val="00E07108"/>
    <w:rsid w:val="00E0764A"/>
    <w:rsid w:val="00E129F2"/>
    <w:rsid w:val="00E169FB"/>
    <w:rsid w:val="00E67450"/>
    <w:rsid w:val="00E91161"/>
    <w:rsid w:val="00EA7BD7"/>
    <w:rsid w:val="00F07513"/>
    <w:rsid w:val="00F27D9B"/>
    <w:rsid w:val="00F41BA9"/>
    <w:rsid w:val="00F70980"/>
    <w:rsid w:val="00F9017F"/>
    <w:rsid w:val="00F911AE"/>
    <w:rsid w:val="00FB3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B76A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uiPriority w:val="1"/>
    <w:qFormat/>
    <w:rsid w:val="00614CDF"/>
    <w:pPr>
      <w:widowControl w:val="0"/>
      <w:suppressAutoHyphens/>
      <w:spacing w:after="0" w:line="360" w:lineRule="auto"/>
    </w:pPr>
    <w:rPr>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GlavaZnak">
    <w:name w:val="Glava Znak"/>
    <w:basedOn w:val="Privzetapisavaodstavka"/>
    <w:link w:val="Glava"/>
    <w:uiPriority w:val="99"/>
    <w:qFormat/>
    <w:rsid w:val="00614CDF"/>
    <w:rPr>
      <w:sz w:val="24"/>
    </w:rPr>
  </w:style>
  <w:style w:type="character" w:customStyle="1" w:styleId="NogaZnak">
    <w:name w:val="Noga Znak"/>
    <w:basedOn w:val="Privzetapisavaodstavka"/>
    <w:link w:val="Noga"/>
    <w:uiPriority w:val="99"/>
    <w:qFormat/>
    <w:rsid w:val="00614CDF"/>
    <w:rPr>
      <w:sz w:val="24"/>
    </w:rPr>
  </w:style>
  <w:style w:type="character" w:customStyle="1" w:styleId="TelobesedilaZnak">
    <w:name w:val="Telo besedila Znak"/>
    <w:basedOn w:val="Privzetapisavaodstavka"/>
    <w:link w:val="Telobesedila"/>
    <w:uiPriority w:val="1"/>
    <w:qFormat/>
    <w:rsid w:val="00614CDF"/>
    <w:rPr>
      <w:rFonts w:ascii="Arial" w:eastAsia="Arial" w:hAnsi="Arial"/>
      <w:sz w:val="14"/>
      <w:szCs w:val="14"/>
    </w:r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qFormat/>
    <w:rsid w:val="00614CDF"/>
    <w:rPr>
      <w:sz w:val="24"/>
    </w:rPr>
  </w:style>
  <w:style w:type="paragraph" w:styleId="Telobesedila">
    <w:name w:val="Body Text"/>
    <w:basedOn w:val="Navaden"/>
    <w:link w:val="TelobesedilaZnak"/>
    <w:uiPriority w:val="1"/>
    <w:qFormat/>
    <w:rsid w:val="00614CDF"/>
    <w:pPr>
      <w:ind w:left="365"/>
    </w:pPr>
    <w:rPr>
      <w:rFonts w:ascii="Arial" w:eastAsia="Arial" w:hAnsi="Arial"/>
      <w:sz w:val="14"/>
      <w:szCs w:val="14"/>
    </w:rPr>
  </w:style>
  <w:style w:type="character" w:customStyle="1" w:styleId="TelobesedilaZnak1">
    <w:name w:val="Telo besedila Znak1"/>
    <w:basedOn w:val="Privzetapisavaodstavka"/>
    <w:uiPriority w:val="99"/>
    <w:semiHidden/>
    <w:rsid w:val="00614CDF"/>
    <w:rPr>
      <w:sz w:val="24"/>
      <w:lang w:val="en-US"/>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614CDF"/>
  </w:style>
  <w:style w:type="paragraph" w:styleId="Glava">
    <w:name w:val="header"/>
    <w:basedOn w:val="Navaden"/>
    <w:link w:val="GlavaZnak"/>
    <w:uiPriority w:val="99"/>
    <w:unhideWhenUsed/>
    <w:rsid w:val="00614CDF"/>
    <w:pPr>
      <w:tabs>
        <w:tab w:val="center" w:pos="4536"/>
        <w:tab w:val="right" w:pos="9072"/>
      </w:tabs>
      <w:spacing w:line="240" w:lineRule="auto"/>
    </w:pPr>
  </w:style>
  <w:style w:type="character" w:customStyle="1" w:styleId="GlavaZnak1">
    <w:name w:val="Glava Znak1"/>
    <w:basedOn w:val="Privzetapisavaodstavka"/>
    <w:uiPriority w:val="99"/>
    <w:semiHidden/>
    <w:rsid w:val="00614CDF"/>
    <w:rPr>
      <w:sz w:val="24"/>
      <w:lang w:val="en-US"/>
    </w:rPr>
  </w:style>
  <w:style w:type="paragraph" w:styleId="Noga">
    <w:name w:val="footer"/>
    <w:basedOn w:val="Navaden"/>
    <w:link w:val="NogaZnak"/>
    <w:uiPriority w:val="99"/>
    <w:unhideWhenUsed/>
    <w:rsid w:val="00614CDF"/>
    <w:pPr>
      <w:tabs>
        <w:tab w:val="center" w:pos="4536"/>
        <w:tab w:val="right" w:pos="9072"/>
      </w:tabs>
      <w:spacing w:line="240" w:lineRule="auto"/>
    </w:pPr>
  </w:style>
  <w:style w:type="character" w:customStyle="1" w:styleId="NogaZnak1">
    <w:name w:val="Noga Znak1"/>
    <w:basedOn w:val="Privzetapisavaodstavka"/>
    <w:uiPriority w:val="99"/>
    <w:semiHidden/>
    <w:rsid w:val="00614CDF"/>
    <w:rPr>
      <w:sz w:val="24"/>
      <w:lang w:val="en-US"/>
    </w:rPr>
  </w:style>
  <w:style w:type="table" w:styleId="Tabelamrea">
    <w:name w:val="Table Grid"/>
    <w:basedOn w:val="Navadnatabela"/>
    <w:uiPriority w:val="59"/>
    <w:rsid w:val="00614CDF"/>
    <w:pPr>
      <w:suppressAutoHyphens/>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F2A49"/>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F2A49"/>
    <w:rPr>
      <w:rFonts w:ascii="Segoe UI" w:hAnsi="Segoe UI" w:cs="Segoe UI"/>
      <w:sz w:val="18"/>
      <w:szCs w:val="18"/>
      <w:lang w:val="en-US"/>
    </w:rPr>
  </w:style>
  <w:style w:type="character" w:styleId="Pripombasklic">
    <w:name w:val="annotation reference"/>
    <w:basedOn w:val="Privzetapisavaodstavka"/>
    <w:uiPriority w:val="99"/>
    <w:semiHidden/>
    <w:unhideWhenUsed/>
    <w:rsid w:val="00F70980"/>
    <w:rPr>
      <w:sz w:val="16"/>
      <w:szCs w:val="16"/>
    </w:rPr>
  </w:style>
  <w:style w:type="paragraph" w:styleId="Pripombabesedilo">
    <w:name w:val="annotation text"/>
    <w:basedOn w:val="Navaden"/>
    <w:link w:val="PripombabesediloZnak"/>
    <w:uiPriority w:val="99"/>
    <w:semiHidden/>
    <w:unhideWhenUsed/>
    <w:rsid w:val="00F7098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70980"/>
    <w:rPr>
      <w:sz w:val="20"/>
      <w:szCs w:val="20"/>
      <w:lang w:val="en-US"/>
    </w:rPr>
  </w:style>
  <w:style w:type="paragraph" w:styleId="Zadevapripombe">
    <w:name w:val="annotation subject"/>
    <w:basedOn w:val="Pripombabesedilo"/>
    <w:next w:val="Pripombabesedilo"/>
    <w:link w:val="ZadevapripombeZnak"/>
    <w:uiPriority w:val="99"/>
    <w:semiHidden/>
    <w:unhideWhenUsed/>
    <w:rsid w:val="00F70980"/>
    <w:rPr>
      <w:b/>
      <w:bCs/>
    </w:rPr>
  </w:style>
  <w:style w:type="character" w:customStyle="1" w:styleId="ZadevapripombeZnak">
    <w:name w:val="Zadeva pripombe Znak"/>
    <w:basedOn w:val="PripombabesediloZnak"/>
    <w:link w:val="Zadevapripombe"/>
    <w:uiPriority w:val="99"/>
    <w:semiHidden/>
    <w:rsid w:val="00F70980"/>
    <w:rPr>
      <w:b/>
      <w:bCs/>
      <w:sz w:val="20"/>
      <w:szCs w:val="20"/>
      <w:lang w:val="en-US"/>
    </w:rPr>
  </w:style>
  <w:style w:type="paragraph" w:styleId="Revizija">
    <w:name w:val="Revision"/>
    <w:hidden/>
    <w:uiPriority w:val="99"/>
    <w:semiHidden/>
    <w:rsid w:val="00F70980"/>
    <w:pPr>
      <w:spacing w:after="0" w:line="240" w:lineRule="auto"/>
    </w:pPr>
    <w:rPr>
      <w:sz w:val="24"/>
      <w:lang w:val="en-US"/>
    </w:rPr>
  </w:style>
  <w:style w:type="character" w:customStyle="1" w:styleId="d86a795a">
    <w:name w:val="d86a795a"/>
    <w:basedOn w:val="Privzetapisavaodstavka"/>
    <w:rsid w:val="00321454"/>
  </w:style>
  <w:style w:type="character" w:customStyle="1" w:styleId="03a9c752">
    <w:name w:val="_03a9c752"/>
    <w:basedOn w:val="Privzetapisavaodstavka"/>
    <w:rsid w:val="00321454"/>
  </w:style>
  <w:style w:type="character" w:styleId="Krepko">
    <w:name w:val="Strong"/>
    <w:basedOn w:val="Privzetapisavaodstavka"/>
    <w:uiPriority w:val="22"/>
    <w:qFormat/>
    <w:rsid w:val="00321454"/>
    <w:rPr>
      <w:b/>
      <w:bCs/>
    </w:rPr>
  </w:style>
  <w:style w:type="character" w:styleId="Hiperpovezava">
    <w:name w:val="Hyperlink"/>
    <w:basedOn w:val="Privzetapisavaodstavka"/>
    <w:uiPriority w:val="99"/>
    <w:unhideWhenUsed/>
    <w:rsid w:val="000A3CC0"/>
    <w:rPr>
      <w:color w:val="0563C1" w:themeColor="hyperlink"/>
      <w:u w:val="single"/>
    </w:rPr>
  </w:style>
  <w:style w:type="character" w:styleId="Nerazreenaomemba">
    <w:name w:val="Unresolved Mention"/>
    <w:basedOn w:val="Privzetapisavaodstavka"/>
    <w:uiPriority w:val="99"/>
    <w:semiHidden/>
    <w:unhideWhenUsed/>
    <w:rsid w:val="000A3CC0"/>
    <w:rPr>
      <w:color w:val="605E5C"/>
      <w:shd w:val="clear" w:color="auto" w:fill="E1DFDD"/>
    </w:rPr>
  </w:style>
  <w:style w:type="paragraph" w:styleId="Navadensplet">
    <w:name w:val="Normal (Web)"/>
    <w:basedOn w:val="Navaden"/>
    <w:uiPriority w:val="99"/>
    <w:semiHidden/>
    <w:unhideWhenUsed/>
    <w:rsid w:val="00426B8D"/>
    <w:pPr>
      <w:widowControl/>
      <w:suppressAutoHyphens w:val="0"/>
      <w:spacing w:before="100" w:beforeAutospacing="1" w:after="100" w:afterAutospacing="1" w:line="240" w:lineRule="auto"/>
    </w:pPr>
    <w:rPr>
      <w:rFonts w:ascii="Times New Roman" w:eastAsia="Times New Roman" w:hAnsi="Times New Roman" w:cs="Times New Roman"/>
      <w:szCs w:val="24"/>
      <w:lang w:eastAsia="sl-SI"/>
    </w:rPr>
  </w:style>
  <w:style w:type="paragraph" w:customStyle="1" w:styleId="isselectedend">
    <w:name w:val="isselectedend"/>
    <w:basedOn w:val="Navaden"/>
    <w:rsid w:val="00E0764A"/>
    <w:pPr>
      <w:widowControl/>
      <w:suppressAutoHyphens w:val="0"/>
      <w:spacing w:before="100" w:beforeAutospacing="1" w:after="100" w:afterAutospacing="1" w:line="240" w:lineRule="auto"/>
    </w:pPr>
    <w:rPr>
      <w:rFonts w:ascii="Times New Roman" w:eastAsia="Times New Roman" w:hAnsi="Times New Roman"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54748">
      <w:bodyDiv w:val="1"/>
      <w:marLeft w:val="0"/>
      <w:marRight w:val="0"/>
      <w:marTop w:val="0"/>
      <w:marBottom w:val="0"/>
      <w:divBdr>
        <w:top w:val="none" w:sz="0" w:space="0" w:color="auto"/>
        <w:left w:val="none" w:sz="0" w:space="0" w:color="auto"/>
        <w:bottom w:val="none" w:sz="0" w:space="0" w:color="auto"/>
        <w:right w:val="none" w:sz="0" w:space="0" w:color="auto"/>
      </w:divBdr>
    </w:div>
    <w:div w:id="592974386">
      <w:bodyDiv w:val="1"/>
      <w:marLeft w:val="0"/>
      <w:marRight w:val="0"/>
      <w:marTop w:val="0"/>
      <w:marBottom w:val="0"/>
      <w:divBdr>
        <w:top w:val="none" w:sz="0" w:space="0" w:color="auto"/>
        <w:left w:val="none" w:sz="0" w:space="0" w:color="auto"/>
        <w:bottom w:val="none" w:sz="0" w:space="0" w:color="auto"/>
        <w:right w:val="none" w:sz="0" w:space="0" w:color="auto"/>
      </w:divBdr>
    </w:div>
    <w:div w:id="714547841">
      <w:bodyDiv w:val="1"/>
      <w:marLeft w:val="0"/>
      <w:marRight w:val="0"/>
      <w:marTop w:val="0"/>
      <w:marBottom w:val="0"/>
      <w:divBdr>
        <w:top w:val="none" w:sz="0" w:space="0" w:color="auto"/>
        <w:left w:val="none" w:sz="0" w:space="0" w:color="auto"/>
        <w:bottom w:val="none" w:sz="0" w:space="0" w:color="auto"/>
        <w:right w:val="none" w:sz="0" w:space="0" w:color="auto"/>
      </w:divBdr>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80414327">
      <w:bodyDiv w:val="1"/>
      <w:marLeft w:val="0"/>
      <w:marRight w:val="0"/>
      <w:marTop w:val="0"/>
      <w:marBottom w:val="0"/>
      <w:divBdr>
        <w:top w:val="none" w:sz="0" w:space="0" w:color="auto"/>
        <w:left w:val="none" w:sz="0" w:space="0" w:color="auto"/>
        <w:bottom w:val="none" w:sz="0" w:space="0" w:color="auto"/>
        <w:right w:val="none" w:sz="0" w:space="0" w:color="auto"/>
      </w:divBdr>
    </w:div>
    <w:div w:id="829492044">
      <w:bodyDiv w:val="1"/>
      <w:marLeft w:val="0"/>
      <w:marRight w:val="0"/>
      <w:marTop w:val="0"/>
      <w:marBottom w:val="0"/>
      <w:divBdr>
        <w:top w:val="none" w:sz="0" w:space="0" w:color="auto"/>
        <w:left w:val="none" w:sz="0" w:space="0" w:color="auto"/>
        <w:bottom w:val="none" w:sz="0" w:space="0" w:color="auto"/>
        <w:right w:val="none" w:sz="0" w:space="0" w:color="auto"/>
      </w:divBdr>
    </w:div>
    <w:div w:id="1044907697">
      <w:bodyDiv w:val="1"/>
      <w:marLeft w:val="0"/>
      <w:marRight w:val="0"/>
      <w:marTop w:val="0"/>
      <w:marBottom w:val="0"/>
      <w:divBdr>
        <w:top w:val="none" w:sz="0" w:space="0" w:color="auto"/>
        <w:left w:val="none" w:sz="0" w:space="0" w:color="auto"/>
        <w:bottom w:val="none" w:sz="0" w:space="0" w:color="auto"/>
        <w:right w:val="none" w:sz="0" w:space="0" w:color="auto"/>
      </w:divBdr>
    </w:div>
    <w:div w:id="1416323739">
      <w:bodyDiv w:val="1"/>
      <w:marLeft w:val="0"/>
      <w:marRight w:val="0"/>
      <w:marTop w:val="0"/>
      <w:marBottom w:val="0"/>
      <w:divBdr>
        <w:top w:val="none" w:sz="0" w:space="0" w:color="auto"/>
        <w:left w:val="none" w:sz="0" w:space="0" w:color="auto"/>
        <w:bottom w:val="none" w:sz="0" w:space="0" w:color="auto"/>
        <w:right w:val="none" w:sz="0" w:space="0" w:color="auto"/>
      </w:divBdr>
    </w:div>
    <w:div w:id="1494372745">
      <w:bodyDiv w:val="1"/>
      <w:marLeft w:val="0"/>
      <w:marRight w:val="0"/>
      <w:marTop w:val="0"/>
      <w:marBottom w:val="0"/>
      <w:divBdr>
        <w:top w:val="none" w:sz="0" w:space="0" w:color="auto"/>
        <w:left w:val="none" w:sz="0" w:space="0" w:color="auto"/>
        <w:bottom w:val="none" w:sz="0" w:space="0" w:color="auto"/>
        <w:right w:val="none" w:sz="0" w:space="0" w:color="auto"/>
      </w:divBdr>
    </w:div>
    <w:div w:id="1624190828">
      <w:bodyDiv w:val="1"/>
      <w:marLeft w:val="0"/>
      <w:marRight w:val="0"/>
      <w:marTop w:val="0"/>
      <w:marBottom w:val="0"/>
      <w:divBdr>
        <w:top w:val="none" w:sz="0" w:space="0" w:color="auto"/>
        <w:left w:val="none" w:sz="0" w:space="0" w:color="auto"/>
        <w:bottom w:val="none" w:sz="0" w:space="0" w:color="auto"/>
        <w:right w:val="none" w:sz="0" w:space="0" w:color="auto"/>
      </w:divBdr>
    </w:div>
    <w:div w:id="1632518957">
      <w:bodyDiv w:val="1"/>
      <w:marLeft w:val="0"/>
      <w:marRight w:val="0"/>
      <w:marTop w:val="0"/>
      <w:marBottom w:val="0"/>
      <w:divBdr>
        <w:top w:val="none" w:sz="0" w:space="0" w:color="auto"/>
        <w:left w:val="none" w:sz="0" w:space="0" w:color="auto"/>
        <w:bottom w:val="none" w:sz="0" w:space="0" w:color="auto"/>
        <w:right w:val="none" w:sz="0" w:space="0" w:color="auto"/>
      </w:divBdr>
    </w:div>
    <w:div w:id="1649088490">
      <w:bodyDiv w:val="1"/>
      <w:marLeft w:val="0"/>
      <w:marRight w:val="0"/>
      <w:marTop w:val="0"/>
      <w:marBottom w:val="0"/>
      <w:divBdr>
        <w:top w:val="none" w:sz="0" w:space="0" w:color="auto"/>
        <w:left w:val="none" w:sz="0" w:space="0" w:color="auto"/>
        <w:bottom w:val="none" w:sz="0" w:space="0" w:color="auto"/>
        <w:right w:val="none" w:sz="0" w:space="0" w:color="auto"/>
      </w:divBdr>
    </w:div>
    <w:div w:id="1770542415">
      <w:bodyDiv w:val="1"/>
      <w:marLeft w:val="0"/>
      <w:marRight w:val="0"/>
      <w:marTop w:val="0"/>
      <w:marBottom w:val="0"/>
      <w:divBdr>
        <w:top w:val="none" w:sz="0" w:space="0" w:color="auto"/>
        <w:left w:val="none" w:sz="0" w:space="0" w:color="auto"/>
        <w:bottom w:val="none" w:sz="0" w:space="0" w:color="auto"/>
        <w:right w:val="none" w:sz="0" w:space="0" w:color="auto"/>
      </w:divBdr>
    </w:div>
    <w:div w:id="1794902088">
      <w:bodyDiv w:val="1"/>
      <w:marLeft w:val="0"/>
      <w:marRight w:val="0"/>
      <w:marTop w:val="0"/>
      <w:marBottom w:val="0"/>
      <w:divBdr>
        <w:top w:val="none" w:sz="0" w:space="0" w:color="auto"/>
        <w:left w:val="none" w:sz="0" w:space="0" w:color="auto"/>
        <w:bottom w:val="none" w:sz="0" w:space="0" w:color="auto"/>
        <w:right w:val="none" w:sz="0" w:space="0" w:color="auto"/>
      </w:divBdr>
    </w:div>
    <w:div w:id="1900170481">
      <w:bodyDiv w:val="1"/>
      <w:marLeft w:val="0"/>
      <w:marRight w:val="0"/>
      <w:marTop w:val="0"/>
      <w:marBottom w:val="0"/>
      <w:divBdr>
        <w:top w:val="none" w:sz="0" w:space="0" w:color="auto"/>
        <w:left w:val="none" w:sz="0" w:space="0" w:color="auto"/>
        <w:bottom w:val="none" w:sz="0" w:space="0" w:color="auto"/>
        <w:right w:val="none" w:sz="0" w:space="0" w:color="auto"/>
      </w:divBdr>
    </w:div>
    <w:div w:id="1946620115">
      <w:bodyDiv w:val="1"/>
      <w:marLeft w:val="0"/>
      <w:marRight w:val="0"/>
      <w:marTop w:val="0"/>
      <w:marBottom w:val="0"/>
      <w:divBdr>
        <w:top w:val="none" w:sz="0" w:space="0" w:color="auto"/>
        <w:left w:val="none" w:sz="0" w:space="0" w:color="auto"/>
        <w:bottom w:val="none" w:sz="0" w:space="0" w:color="auto"/>
        <w:right w:val="none" w:sz="0" w:space="0" w:color="auto"/>
      </w:divBdr>
    </w:div>
    <w:div w:id="1982537480">
      <w:bodyDiv w:val="1"/>
      <w:marLeft w:val="0"/>
      <w:marRight w:val="0"/>
      <w:marTop w:val="0"/>
      <w:marBottom w:val="0"/>
      <w:divBdr>
        <w:top w:val="none" w:sz="0" w:space="0" w:color="auto"/>
        <w:left w:val="none" w:sz="0" w:space="0" w:color="auto"/>
        <w:bottom w:val="none" w:sz="0" w:space="0" w:color="auto"/>
        <w:right w:val="none" w:sz="0" w:space="0" w:color="auto"/>
      </w:divBdr>
    </w:div>
    <w:div w:id="2034258643">
      <w:bodyDiv w:val="1"/>
      <w:marLeft w:val="0"/>
      <w:marRight w:val="0"/>
      <w:marTop w:val="0"/>
      <w:marBottom w:val="0"/>
      <w:divBdr>
        <w:top w:val="none" w:sz="0" w:space="0" w:color="auto"/>
        <w:left w:val="none" w:sz="0" w:space="0" w:color="auto"/>
        <w:bottom w:val="none" w:sz="0" w:space="0" w:color="auto"/>
        <w:right w:val="none" w:sz="0" w:space="0" w:color="auto"/>
      </w:divBdr>
    </w:div>
    <w:div w:id="204624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9E69E9-7A56-40DD-AF11-6DEBE96A7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5270</Words>
  <Characters>30041</Characters>
  <Application>Microsoft Office Word</Application>
  <DocSecurity>0</DocSecurity>
  <Lines>250</Lines>
  <Paragraphs>70</Paragraphs>
  <ScaleCrop>false</ScaleCrop>
  <Company/>
  <LinksUpToDate>false</LinksUpToDate>
  <CharactersWithSpaces>35241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2026-06-23T08:01:00Z</dcterms:created>
  <dcterms:modified xsi:type="dcterms:W3CDTF">2026-06-23T08:01:00Z</dcterms:modified>
</cp:coreProperties>
</file>